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82BE7" w14:textId="7E734F55" w:rsidR="00C41352" w:rsidRPr="00002186" w:rsidRDefault="001D2CDC" w:rsidP="00C41352">
      <w:pPr>
        <w:rPr>
          <w:rFonts w:ascii="Arial" w:hAnsi="Arial" w:cs="Arial"/>
          <w:b/>
          <w:i/>
          <w:color w:val="003300"/>
          <w:sz w:val="18"/>
          <w:szCs w:val="18"/>
        </w:rPr>
      </w:pPr>
      <w:r>
        <w:object w:dxaOrig="10799" w:dyaOrig="2775" w14:anchorId="24CE65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43pt;height:62.25pt" o:ole="" filled="t" fillcolor="#ff9">
            <v:fill color2="#030" rotate="t" focusposition=".5,.5" focussize="" focus="100%" type="gradientRadial"/>
            <v:imagedata r:id="rId7" o:title=""/>
          </v:shape>
          <o:OLEObject Type="Embed" ProgID="MSPhotoEd.3" ShapeID="_x0000_i1042" DrawAspect="Content" ObjectID="_1689148207" r:id="rId8"/>
        </w:object>
      </w:r>
      <w:r w:rsidR="00C41352">
        <w:tab/>
      </w:r>
      <w:r w:rsidR="00C41352">
        <w:tab/>
      </w:r>
      <w:r w:rsidR="00C41352">
        <w:tab/>
      </w:r>
      <w:r w:rsidR="00C41352">
        <w:rPr>
          <w:rFonts w:ascii="Arial" w:hAnsi="Arial" w:cs="Arial"/>
          <w:b/>
          <w:i/>
          <w:color w:val="003300"/>
          <w:sz w:val="18"/>
          <w:szCs w:val="18"/>
        </w:rPr>
        <w:t xml:space="preserve">Website:  </w:t>
      </w:r>
      <w:hyperlink r:id="rId9" w:history="1">
        <w:r w:rsidR="00C41352" w:rsidRPr="00002186">
          <w:rPr>
            <w:rStyle w:val="Hyperlink"/>
            <w:rFonts w:ascii="Arial" w:hAnsi="Arial" w:cs="Arial"/>
            <w:b/>
            <w:i/>
            <w:color w:val="003300"/>
            <w:sz w:val="18"/>
            <w:szCs w:val="18"/>
          </w:rPr>
          <w:t>www.mmcd.org</w:t>
        </w:r>
      </w:hyperlink>
    </w:p>
    <w:p w14:paraId="72EDB0F5" w14:textId="77777777" w:rsidR="00C41352" w:rsidRPr="00585902" w:rsidRDefault="00C41352" w:rsidP="00C41352">
      <w:pPr>
        <w:keepLines/>
        <w:spacing w:after="0" w:line="240" w:lineRule="auto"/>
        <w:rPr>
          <w:rFonts w:ascii="Arial" w:hAnsi="Arial" w:cs="Arial"/>
          <w:color w:val="333333"/>
          <w:sz w:val="20"/>
          <w:szCs w:val="20"/>
        </w:rPr>
      </w:pPr>
      <w:r w:rsidRPr="00585902">
        <w:rPr>
          <w:rFonts w:ascii="Arial" w:hAnsi="Arial" w:cs="Arial"/>
          <w:color w:val="333333"/>
          <w:sz w:val="20"/>
          <w:szCs w:val="20"/>
        </w:rPr>
        <w:t>Metro Counties Government Center</w:t>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sidRPr="00585902">
        <w:rPr>
          <w:rFonts w:ascii="Arial" w:hAnsi="Arial" w:cs="Arial"/>
          <w:color w:val="333333"/>
          <w:sz w:val="20"/>
          <w:szCs w:val="20"/>
        </w:rPr>
        <w:t xml:space="preserve">Phone:  651-645-9149  </w:t>
      </w:r>
    </w:p>
    <w:p w14:paraId="7D515275" w14:textId="741E0BC9" w:rsidR="00C41352" w:rsidRPr="00585902" w:rsidRDefault="00C41352" w:rsidP="00C41352">
      <w:pPr>
        <w:spacing w:after="0" w:line="240" w:lineRule="auto"/>
        <w:ind w:right="-720"/>
        <w:rPr>
          <w:rFonts w:ascii="Arial" w:hAnsi="Arial" w:cs="Arial"/>
          <w:color w:val="333333"/>
          <w:sz w:val="20"/>
          <w:szCs w:val="20"/>
        </w:rPr>
      </w:pPr>
      <w:r w:rsidRPr="00585902">
        <w:rPr>
          <w:rFonts w:ascii="Arial" w:hAnsi="Arial" w:cs="Arial"/>
          <w:color w:val="333333"/>
          <w:sz w:val="20"/>
          <w:szCs w:val="20"/>
        </w:rPr>
        <w:t>2099 University Avenue West</w:t>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t>FAX: 651-645-3246</w:t>
      </w:r>
    </w:p>
    <w:p w14:paraId="33D53D47" w14:textId="5D27FC1B" w:rsidR="00C41352" w:rsidRDefault="00C41352" w:rsidP="00C41352">
      <w:pPr>
        <w:spacing w:after="0" w:line="240" w:lineRule="auto"/>
        <w:rPr>
          <w:rFonts w:ascii="Arial" w:hAnsi="Arial" w:cs="Arial"/>
          <w:color w:val="333333"/>
          <w:sz w:val="20"/>
          <w:szCs w:val="20"/>
        </w:rPr>
      </w:pPr>
      <w:r w:rsidRPr="00585902">
        <w:rPr>
          <w:rFonts w:ascii="Arial" w:hAnsi="Arial" w:cs="Arial"/>
          <w:color w:val="333333"/>
          <w:sz w:val="20"/>
          <w:szCs w:val="20"/>
        </w:rPr>
        <w:t>Saint Paul, MN  55104-3431</w:t>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t>TTY use Minnesota Relay Service</w:t>
      </w:r>
    </w:p>
    <w:p w14:paraId="61FF861A" w14:textId="22C87BAC" w:rsidR="00C41352" w:rsidRDefault="00C41352" w:rsidP="00C41352">
      <w:pPr>
        <w:spacing w:after="0" w:line="240" w:lineRule="auto"/>
        <w:rPr>
          <w:rFonts w:ascii="Arial" w:hAnsi="Arial" w:cs="Arial"/>
          <w:color w:val="333333"/>
          <w:sz w:val="20"/>
          <w:szCs w:val="20"/>
        </w:rPr>
      </w:pPr>
    </w:p>
    <w:p w14:paraId="003D425D" w14:textId="67298CBB" w:rsidR="00C41352" w:rsidRPr="00C41352" w:rsidRDefault="00C41352" w:rsidP="00C41352">
      <w:pPr>
        <w:spacing w:after="0" w:line="240" w:lineRule="auto"/>
        <w:rPr>
          <w:rFonts w:ascii="Arial" w:hAnsi="Arial" w:cs="Arial"/>
          <w:b/>
          <w:bCs/>
          <w:color w:val="333333"/>
          <w:sz w:val="20"/>
          <w:szCs w:val="20"/>
          <w:u w:val="thick"/>
        </w:rPr>
      </w:pPr>
      <w:r w:rsidRPr="00C41352">
        <w:rPr>
          <w:rFonts w:ascii="Arial" w:hAnsi="Arial" w:cs="Arial"/>
          <w:b/>
          <w:bCs/>
          <w:color w:val="333333"/>
          <w:sz w:val="20"/>
          <w:szCs w:val="20"/>
          <w:u w:val="thick"/>
        </w:rPr>
        <w:t>______________________________________________________________________________________</w:t>
      </w:r>
    </w:p>
    <w:p w14:paraId="53B2B275" w14:textId="21C19B77" w:rsidR="00C41352" w:rsidRPr="00585902" w:rsidRDefault="00C41352" w:rsidP="00C41352">
      <w:pPr>
        <w:spacing w:after="0" w:line="240" w:lineRule="auto"/>
        <w:ind w:left="-540" w:right="-720" w:firstLine="540"/>
        <w:rPr>
          <w:rFonts w:ascii="Arial" w:hAnsi="Arial" w:cs="Arial"/>
          <w:color w:val="333333"/>
          <w:sz w:val="20"/>
          <w:szCs w:val="20"/>
        </w:rPr>
      </w:pPr>
      <w:r>
        <w:rPr>
          <w:rFonts w:ascii="Arial" w:hAnsi="Arial" w:cs="Arial"/>
          <w:color w:val="333333"/>
          <w:sz w:val="20"/>
          <w:szCs w:val="20"/>
        </w:rPr>
        <w:tab/>
      </w:r>
    </w:p>
    <w:p w14:paraId="7BDEC699" w14:textId="4593D6D4" w:rsidR="005119E4" w:rsidRDefault="005119E4" w:rsidP="00C41352">
      <w:pPr>
        <w:rPr>
          <w:rFonts w:ascii="Times New Roman" w:hAnsi="Times New Roman" w:cs="Times New Roman"/>
          <w:caps/>
          <w:sz w:val="36"/>
          <w:szCs w:val="36"/>
        </w:rPr>
      </w:pPr>
    </w:p>
    <w:p w14:paraId="5F0A9F73" w14:textId="77777777" w:rsidR="001D2CDC" w:rsidRDefault="001D2CDC" w:rsidP="00BB610C">
      <w:pPr>
        <w:jc w:val="center"/>
        <w:rPr>
          <w:rFonts w:ascii="Times New Roman" w:hAnsi="Times New Roman" w:cs="Times New Roman"/>
          <w:caps/>
          <w:sz w:val="36"/>
          <w:szCs w:val="36"/>
        </w:rPr>
      </w:pPr>
    </w:p>
    <w:p w14:paraId="4C335E6F" w14:textId="77777777" w:rsidR="00E90D7E" w:rsidRPr="00BB610C" w:rsidRDefault="00BB610C" w:rsidP="00BB610C">
      <w:pPr>
        <w:spacing w:after="0" w:line="240" w:lineRule="auto"/>
        <w:jc w:val="center"/>
        <w:rPr>
          <w:rFonts w:ascii="Times New Roman" w:hAnsi="Times New Roman" w:cs="Times New Roman"/>
          <w:caps/>
          <w:sz w:val="36"/>
          <w:szCs w:val="36"/>
        </w:rPr>
      </w:pPr>
      <w:r w:rsidRPr="00BB610C">
        <w:rPr>
          <w:rFonts w:ascii="Times New Roman" w:hAnsi="Times New Roman" w:cs="Times New Roman"/>
          <w:caps/>
          <w:sz w:val="36"/>
          <w:szCs w:val="36"/>
        </w:rPr>
        <w:t>Request for proposals</w:t>
      </w:r>
    </w:p>
    <w:p w14:paraId="69BAB39F" w14:textId="77777777" w:rsidR="00BB610C" w:rsidRPr="00BB610C" w:rsidRDefault="00BB610C" w:rsidP="00BB610C">
      <w:pPr>
        <w:spacing w:after="0" w:line="240" w:lineRule="auto"/>
        <w:jc w:val="center"/>
        <w:rPr>
          <w:rFonts w:ascii="Times New Roman" w:hAnsi="Times New Roman" w:cs="Times New Roman"/>
          <w:caps/>
          <w:sz w:val="36"/>
          <w:szCs w:val="36"/>
        </w:rPr>
      </w:pPr>
      <w:r w:rsidRPr="00BB610C">
        <w:rPr>
          <w:rFonts w:ascii="Times New Roman" w:hAnsi="Times New Roman" w:cs="Times New Roman"/>
          <w:caps/>
          <w:sz w:val="36"/>
          <w:szCs w:val="36"/>
        </w:rPr>
        <w:t>To provide professional</w:t>
      </w:r>
    </w:p>
    <w:p w14:paraId="3A89B8CC" w14:textId="77777777" w:rsidR="00BB610C" w:rsidRPr="00BB610C" w:rsidRDefault="00BB610C" w:rsidP="00BB610C">
      <w:pPr>
        <w:spacing w:after="0" w:line="240" w:lineRule="auto"/>
        <w:jc w:val="center"/>
        <w:rPr>
          <w:rFonts w:ascii="Times New Roman" w:hAnsi="Times New Roman" w:cs="Times New Roman"/>
          <w:caps/>
          <w:sz w:val="36"/>
          <w:szCs w:val="36"/>
        </w:rPr>
      </w:pPr>
      <w:r w:rsidRPr="00BB610C">
        <w:rPr>
          <w:rFonts w:ascii="Times New Roman" w:hAnsi="Times New Roman" w:cs="Times New Roman"/>
          <w:caps/>
          <w:sz w:val="36"/>
          <w:szCs w:val="36"/>
        </w:rPr>
        <w:t>Auditing services for</w:t>
      </w:r>
    </w:p>
    <w:p w14:paraId="50834260" w14:textId="77777777" w:rsidR="00BB610C" w:rsidRPr="00BB610C" w:rsidRDefault="00BB610C" w:rsidP="00BB610C">
      <w:pPr>
        <w:spacing w:after="0" w:line="240" w:lineRule="auto"/>
        <w:jc w:val="center"/>
        <w:rPr>
          <w:rFonts w:ascii="Times New Roman" w:hAnsi="Times New Roman" w:cs="Times New Roman"/>
          <w:caps/>
          <w:sz w:val="36"/>
          <w:szCs w:val="36"/>
        </w:rPr>
      </w:pPr>
      <w:r w:rsidRPr="00BB610C">
        <w:rPr>
          <w:rFonts w:ascii="Times New Roman" w:hAnsi="Times New Roman" w:cs="Times New Roman"/>
          <w:caps/>
          <w:sz w:val="36"/>
          <w:szCs w:val="36"/>
        </w:rPr>
        <w:t>The Metropolitan Mosquito Control District</w:t>
      </w:r>
    </w:p>
    <w:p w14:paraId="569635AA" w14:textId="77777777" w:rsidR="00BB610C" w:rsidRPr="00BB610C" w:rsidRDefault="00BB610C" w:rsidP="00BB610C">
      <w:pPr>
        <w:spacing w:after="0" w:line="240" w:lineRule="auto"/>
        <w:jc w:val="center"/>
        <w:rPr>
          <w:rFonts w:ascii="Times New Roman" w:hAnsi="Times New Roman" w:cs="Times New Roman"/>
          <w:caps/>
          <w:sz w:val="36"/>
          <w:szCs w:val="36"/>
        </w:rPr>
      </w:pPr>
    </w:p>
    <w:p w14:paraId="086557BC" w14:textId="77777777" w:rsidR="00BB610C" w:rsidRPr="00BB610C" w:rsidRDefault="00BB610C" w:rsidP="00BB610C">
      <w:pPr>
        <w:spacing w:after="0" w:line="240" w:lineRule="auto"/>
        <w:jc w:val="center"/>
        <w:rPr>
          <w:rFonts w:ascii="Times New Roman" w:hAnsi="Times New Roman" w:cs="Times New Roman"/>
          <w:caps/>
          <w:sz w:val="36"/>
          <w:szCs w:val="36"/>
        </w:rPr>
      </w:pPr>
    </w:p>
    <w:p w14:paraId="32E38DF5" w14:textId="3E06089A" w:rsidR="00BB610C" w:rsidRPr="00BB610C" w:rsidRDefault="0054455F" w:rsidP="00BB610C">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August</w:t>
      </w:r>
      <w:r w:rsidR="00A30AE3">
        <w:rPr>
          <w:rFonts w:ascii="Times New Roman" w:hAnsi="Times New Roman" w:cs="Times New Roman"/>
          <w:sz w:val="36"/>
          <w:szCs w:val="36"/>
        </w:rPr>
        <w:t xml:space="preserve"> 1, 20</w:t>
      </w:r>
      <w:r w:rsidR="00747DA1">
        <w:rPr>
          <w:rFonts w:ascii="Times New Roman" w:hAnsi="Times New Roman" w:cs="Times New Roman"/>
          <w:sz w:val="36"/>
          <w:szCs w:val="36"/>
        </w:rPr>
        <w:t>21</w:t>
      </w:r>
    </w:p>
    <w:p w14:paraId="5EC9AE7E" w14:textId="77777777" w:rsidR="00BB610C" w:rsidRDefault="00BB610C" w:rsidP="00BB610C">
      <w:pPr>
        <w:spacing w:after="0" w:line="240" w:lineRule="auto"/>
        <w:jc w:val="center"/>
        <w:rPr>
          <w:rFonts w:ascii="Times New Roman" w:hAnsi="Times New Roman" w:cs="Times New Roman"/>
          <w:sz w:val="28"/>
          <w:szCs w:val="28"/>
        </w:rPr>
      </w:pPr>
    </w:p>
    <w:p w14:paraId="7A380457" w14:textId="77777777" w:rsidR="00BB610C" w:rsidRDefault="00BB610C">
      <w:pPr>
        <w:rPr>
          <w:rFonts w:ascii="Times New Roman" w:hAnsi="Times New Roman" w:cs="Times New Roman"/>
          <w:sz w:val="28"/>
          <w:szCs w:val="28"/>
        </w:rPr>
      </w:pPr>
      <w:r>
        <w:rPr>
          <w:rFonts w:ascii="Times New Roman" w:hAnsi="Times New Roman" w:cs="Times New Roman"/>
          <w:sz w:val="28"/>
          <w:szCs w:val="28"/>
        </w:rPr>
        <w:br w:type="page"/>
      </w:r>
    </w:p>
    <w:p w14:paraId="520B8560" w14:textId="72CA1DA3" w:rsidR="00BB610C" w:rsidRDefault="00BB610C" w:rsidP="00BB610C">
      <w:pPr>
        <w:spacing w:after="0" w:line="240" w:lineRule="auto"/>
        <w:jc w:val="center"/>
        <w:rPr>
          <w:rFonts w:ascii="Times New Roman" w:hAnsi="Times New Roman" w:cs="Times New Roman"/>
          <w:sz w:val="24"/>
          <w:szCs w:val="24"/>
        </w:rPr>
      </w:pPr>
      <w:bookmarkStart w:id="0" w:name="_Hlk78280278"/>
      <w:r>
        <w:rPr>
          <w:rFonts w:ascii="Times New Roman" w:hAnsi="Times New Roman" w:cs="Times New Roman"/>
          <w:sz w:val="24"/>
          <w:szCs w:val="24"/>
        </w:rPr>
        <w:lastRenderedPageBreak/>
        <w:t>Metropolitan Mosquito Control District</w:t>
      </w:r>
    </w:p>
    <w:p w14:paraId="1F0892D0" w14:textId="77777777" w:rsidR="00BB610C" w:rsidRDefault="00BB610C" w:rsidP="00BB61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Request for Proposal</w:t>
      </w:r>
    </w:p>
    <w:p w14:paraId="26F4EE5C" w14:textId="77777777" w:rsidR="00BB610C" w:rsidRDefault="00BB610C" w:rsidP="00BB610C">
      <w:pPr>
        <w:spacing w:after="0" w:line="240" w:lineRule="auto"/>
        <w:rPr>
          <w:rFonts w:ascii="Times New Roman" w:hAnsi="Times New Roman" w:cs="Times New Roman"/>
          <w:sz w:val="24"/>
          <w:szCs w:val="24"/>
        </w:rPr>
      </w:pPr>
    </w:p>
    <w:p w14:paraId="062A9516" w14:textId="77777777" w:rsidR="00CE636B" w:rsidRDefault="00CE636B" w:rsidP="00BB610C">
      <w:pPr>
        <w:spacing w:after="0" w:line="240" w:lineRule="auto"/>
        <w:rPr>
          <w:rFonts w:ascii="Times New Roman" w:hAnsi="Times New Roman" w:cs="Times New Roman"/>
          <w:b/>
          <w:sz w:val="24"/>
          <w:szCs w:val="24"/>
          <w:u w:val="single"/>
        </w:rPr>
      </w:pPr>
    </w:p>
    <w:p w14:paraId="1D690D20" w14:textId="0272B8DD" w:rsidR="00BB610C" w:rsidRPr="00BB610C" w:rsidRDefault="00BB610C" w:rsidP="00BB610C">
      <w:pPr>
        <w:spacing w:after="0" w:line="240" w:lineRule="auto"/>
        <w:rPr>
          <w:rFonts w:ascii="Times New Roman" w:hAnsi="Times New Roman" w:cs="Times New Roman"/>
          <w:b/>
          <w:sz w:val="24"/>
          <w:szCs w:val="24"/>
          <w:u w:val="single"/>
        </w:rPr>
      </w:pPr>
      <w:r w:rsidRPr="00BB610C">
        <w:rPr>
          <w:rFonts w:ascii="Times New Roman" w:hAnsi="Times New Roman" w:cs="Times New Roman"/>
          <w:b/>
          <w:sz w:val="24"/>
          <w:szCs w:val="24"/>
          <w:u w:val="single"/>
        </w:rPr>
        <w:t>SUMMARY</w:t>
      </w:r>
    </w:p>
    <w:p w14:paraId="622945F6" w14:textId="5E5E66B4" w:rsidR="00BB610C" w:rsidRDefault="00BB610C" w:rsidP="00BB61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Metropolitan Mosquito Control District (District) is requesting proposals from qualified firms of certified public accountants to audit its financial </w:t>
      </w:r>
      <w:r w:rsidR="00B339A3">
        <w:rPr>
          <w:rFonts w:ascii="Times New Roman" w:hAnsi="Times New Roman" w:cs="Times New Roman"/>
          <w:sz w:val="24"/>
          <w:szCs w:val="24"/>
        </w:rPr>
        <w:t xml:space="preserve">statements </w:t>
      </w:r>
      <w:r w:rsidR="001D1E6A">
        <w:rPr>
          <w:rFonts w:ascii="Times New Roman" w:hAnsi="Times New Roman" w:cs="Times New Roman"/>
          <w:sz w:val="24"/>
          <w:szCs w:val="24"/>
        </w:rPr>
        <w:t xml:space="preserve">with </w:t>
      </w:r>
      <w:r w:rsidR="00B339A3">
        <w:rPr>
          <w:rFonts w:ascii="Times New Roman" w:hAnsi="Times New Roman" w:cs="Times New Roman"/>
          <w:sz w:val="24"/>
          <w:szCs w:val="24"/>
        </w:rPr>
        <w:t xml:space="preserve">the </w:t>
      </w:r>
      <w:r w:rsidR="001D1E6A">
        <w:rPr>
          <w:rFonts w:ascii="Times New Roman" w:hAnsi="Times New Roman" w:cs="Times New Roman"/>
          <w:sz w:val="24"/>
          <w:szCs w:val="24"/>
        </w:rPr>
        <w:t xml:space="preserve">year ending </w:t>
      </w:r>
      <w:r>
        <w:rPr>
          <w:rFonts w:ascii="Times New Roman" w:hAnsi="Times New Roman" w:cs="Times New Roman"/>
          <w:sz w:val="24"/>
          <w:szCs w:val="24"/>
        </w:rPr>
        <w:t>December 31, 20</w:t>
      </w:r>
      <w:r w:rsidR="00747DA1">
        <w:rPr>
          <w:rFonts w:ascii="Times New Roman" w:hAnsi="Times New Roman" w:cs="Times New Roman"/>
          <w:sz w:val="24"/>
          <w:szCs w:val="24"/>
        </w:rPr>
        <w:t>21</w:t>
      </w:r>
      <w:r w:rsidR="001D1E6A">
        <w:rPr>
          <w:rFonts w:ascii="Times New Roman" w:hAnsi="Times New Roman" w:cs="Times New Roman"/>
          <w:sz w:val="24"/>
          <w:szCs w:val="24"/>
        </w:rPr>
        <w:t xml:space="preserve"> and the following subsequent two years (20</w:t>
      </w:r>
      <w:r w:rsidR="00747DA1">
        <w:rPr>
          <w:rFonts w:ascii="Times New Roman" w:hAnsi="Times New Roman" w:cs="Times New Roman"/>
          <w:sz w:val="24"/>
          <w:szCs w:val="24"/>
        </w:rPr>
        <w:t>22</w:t>
      </w:r>
      <w:r w:rsidR="001D1E6A">
        <w:rPr>
          <w:rFonts w:ascii="Times New Roman" w:hAnsi="Times New Roman" w:cs="Times New Roman"/>
          <w:sz w:val="24"/>
          <w:szCs w:val="24"/>
        </w:rPr>
        <w:t xml:space="preserve"> and 20</w:t>
      </w:r>
      <w:r w:rsidR="00747DA1">
        <w:rPr>
          <w:rFonts w:ascii="Times New Roman" w:hAnsi="Times New Roman" w:cs="Times New Roman"/>
          <w:sz w:val="24"/>
          <w:szCs w:val="24"/>
        </w:rPr>
        <w:t>23</w:t>
      </w:r>
      <w:r w:rsidR="001D1E6A">
        <w:rPr>
          <w:rFonts w:ascii="Times New Roman" w:hAnsi="Times New Roman" w:cs="Times New Roman"/>
          <w:sz w:val="24"/>
          <w:szCs w:val="24"/>
        </w:rPr>
        <w:t xml:space="preserve">).  </w:t>
      </w:r>
      <w:r w:rsidR="00CA59EE">
        <w:rPr>
          <w:rFonts w:ascii="Times New Roman" w:hAnsi="Times New Roman" w:cs="Times New Roman"/>
          <w:sz w:val="24"/>
          <w:szCs w:val="24"/>
        </w:rPr>
        <w:t>A</w:t>
      </w:r>
      <w:r w:rsidR="00A30AE3">
        <w:rPr>
          <w:rFonts w:ascii="Times New Roman" w:hAnsi="Times New Roman" w:cs="Times New Roman"/>
          <w:sz w:val="24"/>
          <w:szCs w:val="24"/>
        </w:rPr>
        <w:t xml:space="preserve">n additional three years </w:t>
      </w:r>
      <w:r w:rsidR="00CA59EE">
        <w:rPr>
          <w:rFonts w:ascii="Times New Roman" w:hAnsi="Times New Roman" w:cs="Times New Roman"/>
          <w:sz w:val="24"/>
          <w:szCs w:val="24"/>
        </w:rPr>
        <w:t xml:space="preserve">may </w:t>
      </w:r>
      <w:r w:rsidR="00A30AE3">
        <w:rPr>
          <w:rFonts w:ascii="Times New Roman" w:hAnsi="Times New Roman" w:cs="Times New Roman"/>
          <w:sz w:val="24"/>
          <w:szCs w:val="24"/>
        </w:rPr>
        <w:t>be available beyond 20</w:t>
      </w:r>
      <w:r w:rsidR="00747DA1">
        <w:rPr>
          <w:rFonts w:ascii="Times New Roman" w:hAnsi="Times New Roman" w:cs="Times New Roman"/>
          <w:sz w:val="24"/>
          <w:szCs w:val="24"/>
        </w:rPr>
        <w:t>23</w:t>
      </w:r>
      <w:r w:rsidR="00A30AE3">
        <w:rPr>
          <w:rFonts w:ascii="Times New Roman" w:hAnsi="Times New Roman" w:cs="Times New Roman"/>
          <w:sz w:val="24"/>
          <w:szCs w:val="24"/>
        </w:rPr>
        <w:t xml:space="preserve"> </w:t>
      </w:r>
      <w:r w:rsidR="001101F7">
        <w:rPr>
          <w:rFonts w:ascii="Times New Roman" w:hAnsi="Times New Roman" w:cs="Times New Roman"/>
          <w:sz w:val="24"/>
          <w:szCs w:val="24"/>
        </w:rPr>
        <w:t xml:space="preserve">with the scope of services and pricing </w:t>
      </w:r>
      <w:r w:rsidR="000162EC">
        <w:rPr>
          <w:rFonts w:ascii="Times New Roman" w:hAnsi="Times New Roman" w:cs="Times New Roman"/>
          <w:sz w:val="24"/>
          <w:szCs w:val="24"/>
        </w:rPr>
        <w:t>agreed upon by both parties</w:t>
      </w:r>
      <w:r w:rsidR="001101F7">
        <w:rPr>
          <w:rFonts w:ascii="Times New Roman" w:hAnsi="Times New Roman" w:cs="Times New Roman"/>
          <w:sz w:val="24"/>
          <w:szCs w:val="24"/>
        </w:rPr>
        <w:t>.  These audits are to be performed in accordance with generally accepted auditing standards</w:t>
      </w:r>
      <w:r w:rsidR="00A30AE3">
        <w:rPr>
          <w:rFonts w:ascii="Times New Roman" w:hAnsi="Times New Roman" w:cs="Times New Roman"/>
          <w:sz w:val="24"/>
          <w:szCs w:val="24"/>
        </w:rPr>
        <w:t>, Government Auditing Standards</w:t>
      </w:r>
      <w:r w:rsidR="001101F7">
        <w:rPr>
          <w:rFonts w:ascii="Times New Roman" w:hAnsi="Times New Roman" w:cs="Times New Roman"/>
          <w:sz w:val="24"/>
          <w:szCs w:val="24"/>
        </w:rPr>
        <w:t>.</w:t>
      </w:r>
    </w:p>
    <w:p w14:paraId="646DD731" w14:textId="77777777" w:rsidR="001101F7" w:rsidRDefault="001101F7" w:rsidP="00BB610C">
      <w:pPr>
        <w:spacing w:after="0" w:line="240" w:lineRule="auto"/>
        <w:rPr>
          <w:rFonts w:ascii="Times New Roman" w:hAnsi="Times New Roman" w:cs="Times New Roman"/>
          <w:sz w:val="24"/>
          <w:szCs w:val="24"/>
        </w:rPr>
      </w:pPr>
    </w:p>
    <w:p w14:paraId="64E5510F" w14:textId="37B0DFF0" w:rsidR="001101F7" w:rsidRDefault="001101F7" w:rsidP="00BB61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Proposals must </w:t>
      </w:r>
      <w:r w:rsidR="00120759">
        <w:rPr>
          <w:rFonts w:ascii="Times New Roman" w:hAnsi="Times New Roman" w:cs="Times New Roman"/>
          <w:sz w:val="24"/>
          <w:szCs w:val="24"/>
        </w:rPr>
        <w:t>be received no later than 2:0</w:t>
      </w:r>
      <w:r>
        <w:rPr>
          <w:rFonts w:ascii="Times New Roman" w:hAnsi="Times New Roman" w:cs="Times New Roman"/>
          <w:sz w:val="24"/>
          <w:szCs w:val="24"/>
        </w:rPr>
        <w:t>0 p.m. on</w:t>
      </w:r>
      <w:r w:rsidR="00A30AE3">
        <w:rPr>
          <w:rFonts w:ascii="Times New Roman" w:hAnsi="Times New Roman" w:cs="Times New Roman"/>
          <w:sz w:val="24"/>
          <w:szCs w:val="24"/>
        </w:rPr>
        <w:t xml:space="preserve"> Friday </w:t>
      </w:r>
      <w:r w:rsidR="0054455F">
        <w:rPr>
          <w:rFonts w:ascii="Times New Roman" w:hAnsi="Times New Roman" w:cs="Times New Roman"/>
          <w:sz w:val="24"/>
          <w:szCs w:val="24"/>
        </w:rPr>
        <w:t xml:space="preserve">September </w:t>
      </w:r>
      <w:r w:rsidR="00747DA1">
        <w:rPr>
          <w:rFonts w:ascii="Times New Roman" w:hAnsi="Times New Roman" w:cs="Times New Roman"/>
          <w:sz w:val="24"/>
          <w:szCs w:val="24"/>
        </w:rPr>
        <w:t>3</w:t>
      </w:r>
      <w:r w:rsidR="00A30AE3">
        <w:rPr>
          <w:rFonts w:ascii="Times New Roman" w:hAnsi="Times New Roman" w:cs="Times New Roman"/>
          <w:sz w:val="24"/>
          <w:szCs w:val="24"/>
        </w:rPr>
        <w:t>, 20</w:t>
      </w:r>
      <w:r w:rsidR="00747DA1">
        <w:rPr>
          <w:rFonts w:ascii="Times New Roman" w:hAnsi="Times New Roman" w:cs="Times New Roman"/>
          <w:sz w:val="24"/>
          <w:szCs w:val="24"/>
        </w:rPr>
        <w:t>21</w:t>
      </w:r>
      <w:r w:rsidR="00B339A3">
        <w:rPr>
          <w:rFonts w:ascii="Times New Roman" w:hAnsi="Times New Roman" w:cs="Times New Roman"/>
          <w:sz w:val="24"/>
          <w:szCs w:val="24"/>
        </w:rPr>
        <w:t xml:space="preserve">.  </w:t>
      </w:r>
      <w:r>
        <w:rPr>
          <w:rFonts w:ascii="Times New Roman" w:hAnsi="Times New Roman" w:cs="Times New Roman"/>
          <w:sz w:val="24"/>
          <w:szCs w:val="24"/>
        </w:rPr>
        <w:t>Proposals received after the above date and time may not be considered.</w:t>
      </w:r>
    </w:p>
    <w:p w14:paraId="4C63999F" w14:textId="77777777" w:rsidR="001101F7" w:rsidRDefault="001101F7" w:rsidP="00BB610C">
      <w:pPr>
        <w:spacing w:after="0" w:line="240" w:lineRule="auto"/>
        <w:rPr>
          <w:rFonts w:ascii="Times New Roman" w:hAnsi="Times New Roman" w:cs="Times New Roman"/>
          <w:sz w:val="24"/>
          <w:szCs w:val="24"/>
        </w:rPr>
      </w:pPr>
    </w:p>
    <w:p w14:paraId="24093531" w14:textId="77777777" w:rsidR="001101F7" w:rsidRDefault="001101F7" w:rsidP="00BB610C">
      <w:pPr>
        <w:spacing w:after="0" w:line="240" w:lineRule="auto"/>
        <w:rPr>
          <w:rFonts w:ascii="Times New Roman" w:hAnsi="Times New Roman" w:cs="Times New Roman"/>
          <w:sz w:val="24"/>
          <w:szCs w:val="24"/>
        </w:rPr>
      </w:pPr>
      <w:r>
        <w:rPr>
          <w:rFonts w:ascii="Times New Roman" w:hAnsi="Times New Roman" w:cs="Times New Roman"/>
          <w:sz w:val="24"/>
          <w:szCs w:val="24"/>
        </w:rPr>
        <w:t>Notwithstanding any other provisions of the RFP, the District reserves the right to reject any or all proposals, to waive any irregularity in a proposal, and to accept or reject any item or a combination of items, when to do so would be to the advantage of the District or its taxpayers. It is further within the right of the District to reject proposals that do not contain all elements and information requested in this document. The Metropolitan Mosquito Control District shall not be liable for any losses incurred by any responders throughout this process.</w:t>
      </w:r>
    </w:p>
    <w:p w14:paraId="104A56C5" w14:textId="77777777" w:rsidR="001101F7" w:rsidRDefault="001101F7" w:rsidP="003866EF">
      <w:pPr>
        <w:spacing w:after="0" w:line="240" w:lineRule="auto"/>
        <w:rPr>
          <w:rFonts w:ascii="Times New Roman" w:hAnsi="Times New Roman" w:cs="Times New Roman"/>
          <w:sz w:val="24"/>
          <w:szCs w:val="24"/>
        </w:rPr>
      </w:pPr>
    </w:p>
    <w:p w14:paraId="0EEF7F5D" w14:textId="77777777" w:rsidR="001101F7" w:rsidRDefault="001101F7" w:rsidP="003866EF">
      <w:pPr>
        <w:spacing w:after="0" w:line="240" w:lineRule="auto"/>
        <w:rPr>
          <w:rFonts w:ascii="Times New Roman" w:hAnsi="Times New Roman" w:cs="Times New Roman"/>
          <w:sz w:val="24"/>
          <w:szCs w:val="24"/>
        </w:rPr>
      </w:pPr>
      <w:r>
        <w:rPr>
          <w:rFonts w:ascii="Times New Roman" w:hAnsi="Times New Roman" w:cs="Times New Roman"/>
          <w:sz w:val="24"/>
          <w:szCs w:val="24"/>
        </w:rPr>
        <w:t>During the evaluation process, the District reserves the right, where it may serve the District’s best interest, to request additional information or clarifications from proposing firms, or to allow corrections of errors or omissions. At the discretion of the District, firms submitting proposals may be requested to make oral presentations as part of the evaluation process.</w:t>
      </w:r>
    </w:p>
    <w:p w14:paraId="14F5C451" w14:textId="77777777" w:rsidR="001101F7" w:rsidRDefault="001101F7" w:rsidP="00BB610C">
      <w:pPr>
        <w:spacing w:after="0" w:line="240" w:lineRule="auto"/>
        <w:rPr>
          <w:rFonts w:ascii="Times New Roman" w:hAnsi="Times New Roman" w:cs="Times New Roman"/>
          <w:sz w:val="24"/>
          <w:szCs w:val="24"/>
        </w:rPr>
      </w:pPr>
    </w:p>
    <w:p w14:paraId="33790D60" w14:textId="77777777" w:rsidR="001101F7" w:rsidRDefault="001101F7" w:rsidP="00BB610C">
      <w:pPr>
        <w:spacing w:after="0" w:line="240" w:lineRule="auto"/>
        <w:rPr>
          <w:rFonts w:ascii="Times New Roman" w:hAnsi="Times New Roman" w:cs="Times New Roman"/>
          <w:sz w:val="24"/>
          <w:szCs w:val="24"/>
        </w:rPr>
      </w:pPr>
      <w:r>
        <w:rPr>
          <w:rFonts w:ascii="Times New Roman" w:hAnsi="Times New Roman" w:cs="Times New Roman"/>
          <w:sz w:val="24"/>
          <w:szCs w:val="24"/>
        </w:rPr>
        <w:t>It is anticipated that the</w:t>
      </w:r>
      <w:r w:rsidR="00397259">
        <w:rPr>
          <w:rFonts w:ascii="Times New Roman" w:hAnsi="Times New Roman" w:cs="Times New Roman"/>
          <w:sz w:val="24"/>
          <w:szCs w:val="24"/>
        </w:rPr>
        <w:t xml:space="preserve"> selection of a firm will be made as soon as possible</w:t>
      </w:r>
    </w:p>
    <w:p w14:paraId="4602ED52" w14:textId="77777777" w:rsidR="001101F7" w:rsidRDefault="001101F7" w:rsidP="00BB610C">
      <w:pPr>
        <w:spacing w:after="0" w:line="240" w:lineRule="auto"/>
        <w:rPr>
          <w:rFonts w:ascii="Times New Roman" w:hAnsi="Times New Roman" w:cs="Times New Roman"/>
          <w:sz w:val="24"/>
          <w:szCs w:val="24"/>
        </w:rPr>
      </w:pPr>
    </w:p>
    <w:p w14:paraId="79574DA2" w14:textId="77777777" w:rsidR="001101F7" w:rsidRPr="00465EF0" w:rsidRDefault="001101F7" w:rsidP="00BB610C">
      <w:pPr>
        <w:spacing w:after="0" w:line="240" w:lineRule="auto"/>
        <w:rPr>
          <w:rFonts w:ascii="Times New Roman" w:hAnsi="Times New Roman" w:cs="Times New Roman"/>
          <w:b/>
          <w:caps/>
          <w:sz w:val="24"/>
          <w:szCs w:val="24"/>
          <w:u w:val="single"/>
        </w:rPr>
      </w:pPr>
      <w:r w:rsidRPr="00465EF0">
        <w:rPr>
          <w:rFonts w:ascii="Times New Roman" w:hAnsi="Times New Roman" w:cs="Times New Roman"/>
          <w:b/>
          <w:caps/>
          <w:sz w:val="24"/>
          <w:szCs w:val="24"/>
          <w:u w:val="single"/>
        </w:rPr>
        <w:t>General Information</w:t>
      </w:r>
    </w:p>
    <w:p w14:paraId="254A40CE" w14:textId="77777777" w:rsidR="00984F06" w:rsidRDefault="00984F06" w:rsidP="00BB61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Metropolitan Mosquito Control District (MMCD) was established under Minnesota Laws 1959, Chapter 488 (Codified as </w:t>
      </w:r>
      <w:r w:rsidRPr="00984F06">
        <w:rPr>
          <w:rFonts w:ascii="Times New Roman" w:hAnsi="Times New Roman" w:cs="Times New Roman"/>
          <w:i/>
          <w:sz w:val="24"/>
          <w:szCs w:val="24"/>
        </w:rPr>
        <w:t xml:space="preserve">Minnesota </w:t>
      </w:r>
      <w:r>
        <w:rPr>
          <w:rFonts w:ascii="Times New Roman" w:hAnsi="Times New Roman" w:cs="Times New Roman"/>
          <w:i/>
          <w:sz w:val="24"/>
          <w:szCs w:val="24"/>
        </w:rPr>
        <w:t>S</w:t>
      </w:r>
      <w:r w:rsidRPr="00984F06">
        <w:rPr>
          <w:rFonts w:ascii="Times New Roman" w:hAnsi="Times New Roman" w:cs="Times New Roman"/>
          <w:i/>
          <w:sz w:val="24"/>
          <w:szCs w:val="24"/>
        </w:rPr>
        <w:t>tatues 2009</w:t>
      </w:r>
      <w:r>
        <w:rPr>
          <w:rFonts w:ascii="Times New Roman" w:hAnsi="Times New Roman" w:cs="Times New Roman"/>
          <w:sz w:val="24"/>
          <w:szCs w:val="24"/>
        </w:rPr>
        <w:t xml:space="preserve">, 473.701 to 473.716). The District operates under the Metropolitan Mosquito Control Commission, made up of 18 County Commissioners, representing the seven county metropolitan area. It was created to control mosquitoes and black gnats and to perform surveillance on Lyme ticks in the metropolitan area. </w:t>
      </w:r>
    </w:p>
    <w:p w14:paraId="2CA4E98A" w14:textId="77777777" w:rsidR="00984F06" w:rsidRDefault="00984F06" w:rsidP="00BB610C">
      <w:pPr>
        <w:spacing w:after="0" w:line="240" w:lineRule="auto"/>
        <w:rPr>
          <w:rFonts w:ascii="Times New Roman" w:hAnsi="Times New Roman" w:cs="Times New Roman"/>
          <w:sz w:val="24"/>
          <w:szCs w:val="24"/>
        </w:rPr>
      </w:pPr>
    </w:p>
    <w:p w14:paraId="4DA030A5" w14:textId="77777777" w:rsidR="00984F06" w:rsidRDefault="00984F06" w:rsidP="00BB610C">
      <w:pPr>
        <w:spacing w:after="0" w:line="240" w:lineRule="auto"/>
        <w:rPr>
          <w:rFonts w:ascii="Times New Roman" w:hAnsi="Times New Roman" w:cs="Times New Roman"/>
          <w:sz w:val="24"/>
          <w:szCs w:val="24"/>
        </w:rPr>
      </w:pPr>
      <w:r>
        <w:rPr>
          <w:rFonts w:ascii="Times New Roman" w:hAnsi="Times New Roman" w:cs="Times New Roman"/>
          <w:sz w:val="24"/>
          <w:szCs w:val="24"/>
        </w:rPr>
        <w:t>MMCD Demographics</w:t>
      </w:r>
    </w:p>
    <w:p w14:paraId="1576F7CB" w14:textId="77777777" w:rsidR="00984F06" w:rsidRDefault="00984F06" w:rsidP="00BB610C">
      <w:pPr>
        <w:spacing w:after="0" w:line="240" w:lineRule="auto"/>
        <w:rPr>
          <w:rFonts w:ascii="Times New Roman" w:hAnsi="Times New Roman" w:cs="Times New Roman"/>
          <w:sz w:val="24"/>
          <w:szCs w:val="24"/>
        </w:rPr>
      </w:pPr>
    </w:p>
    <w:p w14:paraId="100CF606" w14:textId="77777777" w:rsidR="00984F06" w:rsidRDefault="00984F06" w:rsidP="00BB610C">
      <w:pPr>
        <w:spacing w:after="0" w:line="240" w:lineRule="auto"/>
        <w:rPr>
          <w:rFonts w:ascii="Times New Roman" w:hAnsi="Times New Roman" w:cs="Times New Roman"/>
          <w:sz w:val="24"/>
          <w:szCs w:val="24"/>
        </w:rPr>
      </w:pPr>
      <w:r>
        <w:rPr>
          <w:rFonts w:ascii="Times New Roman" w:hAnsi="Times New Roman" w:cs="Times New Roman"/>
          <w:sz w:val="24"/>
          <w:szCs w:val="24"/>
        </w:rPr>
        <w:t>Date Initiated: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1958</w:t>
      </w:r>
    </w:p>
    <w:p w14:paraId="5C46FE66" w14:textId="77777777" w:rsidR="00984F06" w:rsidRDefault="00984F06" w:rsidP="00BB610C">
      <w:pPr>
        <w:spacing w:after="0" w:line="240" w:lineRule="auto"/>
        <w:rPr>
          <w:rFonts w:ascii="Times New Roman" w:hAnsi="Times New Roman" w:cs="Times New Roman"/>
          <w:sz w:val="24"/>
          <w:szCs w:val="24"/>
        </w:rPr>
      </w:pPr>
    </w:p>
    <w:p w14:paraId="2A9A6E11" w14:textId="77777777" w:rsidR="00984F06" w:rsidRDefault="00984F06" w:rsidP="00BB610C">
      <w:pPr>
        <w:spacing w:after="0" w:line="240" w:lineRule="auto"/>
        <w:rPr>
          <w:rFonts w:ascii="Times New Roman" w:hAnsi="Times New Roman" w:cs="Times New Roman"/>
          <w:sz w:val="24"/>
          <w:szCs w:val="24"/>
        </w:rPr>
      </w:pPr>
      <w:r>
        <w:rPr>
          <w:rFonts w:ascii="Times New Roman" w:hAnsi="Times New Roman" w:cs="Times New Roman"/>
          <w:sz w:val="24"/>
          <w:szCs w:val="24"/>
        </w:rPr>
        <w:t>Service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2,970 square miles</w:t>
      </w:r>
    </w:p>
    <w:p w14:paraId="017D41F2" w14:textId="77777777" w:rsidR="00984F06" w:rsidRDefault="00984F06" w:rsidP="00BB610C">
      <w:pPr>
        <w:spacing w:after="0" w:line="240" w:lineRule="auto"/>
        <w:rPr>
          <w:rFonts w:ascii="Times New Roman" w:hAnsi="Times New Roman" w:cs="Times New Roman"/>
          <w:sz w:val="24"/>
          <w:szCs w:val="24"/>
        </w:rPr>
      </w:pPr>
    </w:p>
    <w:p w14:paraId="3D578421" w14:textId="01229A5C" w:rsidR="00984F06" w:rsidRDefault="00984F06" w:rsidP="00BB610C">
      <w:pPr>
        <w:spacing w:after="0" w:line="240" w:lineRule="auto"/>
        <w:rPr>
          <w:rFonts w:ascii="Times New Roman" w:hAnsi="Times New Roman" w:cs="Times New Roman"/>
          <w:sz w:val="24"/>
          <w:szCs w:val="24"/>
        </w:rPr>
      </w:pPr>
      <w:r>
        <w:rPr>
          <w:rFonts w:ascii="Times New Roman" w:hAnsi="Times New Roman" w:cs="Times New Roman"/>
          <w:sz w:val="24"/>
          <w:szCs w:val="24"/>
        </w:rPr>
        <w:t>Population est. 20</w:t>
      </w:r>
      <w:r w:rsidR="000162EC">
        <w:rPr>
          <w:rFonts w:ascii="Times New Roman" w:hAnsi="Times New Roman" w:cs="Times New Roman"/>
          <w:sz w:val="24"/>
          <w:szCs w:val="24"/>
        </w:rPr>
        <w:t>1</w:t>
      </w:r>
      <w:r w:rsidR="00747DA1">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0162EC">
        <w:rPr>
          <w:rFonts w:ascii="Times New Roman" w:hAnsi="Times New Roman" w:cs="Times New Roman"/>
          <w:sz w:val="24"/>
          <w:szCs w:val="24"/>
        </w:rPr>
        <w:t>3</w:t>
      </w:r>
      <w:r>
        <w:rPr>
          <w:rFonts w:ascii="Times New Roman" w:hAnsi="Times New Roman" w:cs="Times New Roman"/>
          <w:sz w:val="24"/>
          <w:szCs w:val="24"/>
        </w:rPr>
        <w:t>.</w:t>
      </w:r>
      <w:r w:rsidR="000162EC">
        <w:rPr>
          <w:rFonts w:ascii="Times New Roman" w:hAnsi="Times New Roman" w:cs="Times New Roman"/>
          <w:sz w:val="24"/>
          <w:szCs w:val="24"/>
        </w:rPr>
        <w:t>0</w:t>
      </w:r>
      <w:r w:rsidR="00747DA1">
        <w:rPr>
          <w:rFonts w:ascii="Times New Roman" w:hAnsi="Times New Roman" w:cs="Times New Roman"/>
          <w:sz w:val="24"/>
          <w:szCs w:val="24"/>
        </w:rPr>
        <w:t>99</w:t>
      </w:r>
      <w:r>
        <w:rPr>
          <w:rFonts w:ascii="Times New Roman" w:hAnsi="Times New Roman" w:cs="Times New Roman"/>
          <w:sz w:val="24"/>
          <w:szCs w:val="24"/>
        </w:rPr>
        <w:t xml:space="preserve"> million</w:t>
      </w:r>
    </w:p>
    <w:p w14:paraId="6174CE10" w14:textId="1C53D167" w:rsidR="00984F06" w:rsidRDefault="00984F06" w:rsidP="00BB610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747DA1">
        <w:rPr>
          <w:rFonts w:ascii="Times New Roman" w:hAnsi="Times New Roman" w:cs="Times New Roman"/>
          <w:sz w:val="24"/>
          <w:szCs w:val="24"/>
        </w:rPr>
        <w:t>2</w:t>
      </w:r>
      <w:r>
        <w:rPr>
          <w:rFonts w:ascii="Times New Roman" w:hAnsi="Times New Roman" w:cs="Times New Roman"/>
          <w:sz w:val="24"/>
          <w:szCs w:val="24"/>
        </w:rPr>
        <w:t xml:space="preserve"> million households</w:t>
      </w:r>
    </w:p>
    <w:p w14:paraId="59122C94" w14:textId="77777777" w:rsidR="00984F06" w:rsidRDefault="00984F06" w:rsidP="00BB610C">
      <w:pPr>
        <w:spacing w:after="0" w:line="240" w:lineRule="auto"/>
        <w:rPr>
          <w:rFonts w:ascii="Times New Roman" w:hAnsi="Times New Roman" w:cs="Times New Roman"/>
          <w:sz w:val="24"/>
          <w:szCs w:val="24"/>
        </w:rPr>
      </w:pPr>
    </w:p>
    <w:p w14:paraId="294511C5" w14:textId="77777777" w:rsidR="00984F06" w:rsidRDefault="00984F06" w:rsidP="00BB610C">
      <w:pPr>
        <w:spacing w:after="0" w:line="240" w:lineRule="auto"/>
        <w:rPr>
          <w:rFonts w:ascii="Times New Roman" w:hAnsi="Times New Roman" w:cs="Times New Roman"/>
          <w:sz w:val="24"/>
          <w:szCs w:val="24"/>
        </w:rPr>
      </w:pPr>
      <w:r>
        <w:rPr>
          <w:rFonts w:ascii="Times New Roman" w:hAnsi="Times New Roman" w:cs="Times New Roman"/>
          <w:sz w:val="24"/>
          <w:szCs w:val="24"/>
        </w:rPr>
        <w:t>Counties Included:</w:t>
      </w:r>
      <w:r>
        <w:rPr>
          <w:rFonts w:ascii="Times New Roman" w:hAnsi="Times New Roman" w:cs="Times New Roman"/>
          <w:sz w:val="24"/>
          <w:szCs w:val="24"/>
        </w:rPr>
        <w:tab/>
      </w:r>
      <w:r>
        <w:rPr>
          <w:rFonts w:ascii="Times New Roman" w:hAnsi="Times New Roman" w:cs="Times New Roman"/>
          <w:sz w:val="24"/>
          <w:szCs w:val="24"/>
        </w:rPr>
        <w:tab/>
        <w:t>Anoka, Carver, Dakota, Hennepin, Ramsey, Scott, Washington</w:t>
      </w:r>
    </w:p>
    <w:p w14:paraId="59C76A89" w14:textId="77777777" w:rsidR="004A0E20" w:rsidRDefault="004A0E20" w:rsidP="00BB610C">
      <w:pPr>
        <w:spacing w:after="0" w:line="240" w:lineRule="auto"/>
        <w:rPr>
          <w:rFonts w:ascii="Times New Roman" w:hAnsi="Times New Roman" w:cs="Times New Roman"/>
          <w:sz w:val="24"/>
          <w:szCs w:val="24"/>
        </w:rPr>
      </w:pPr>
    </w:p>
    <w:p w14:paraId="524EFDE8" w14:textId="77777777" w:rsidR="00984F06" w:rsidRDefault="00984F06" w:rsidP="00BB610C">
      <w:pPr>
        <w:spacing w:after="0" w:line="240" w:lineRule="auto"/>
        <w:rPr>
          <w:rFonts w:ascii="Times New Roman" w:hAnsi="Times New Roman" w:cs="Times New Roman"/>
          <w:sz w:val="24"/>
          <w:szCs w:val="24"/>
        </w:rPr>
      </w:pPr>
    </w:p>
    <w:p w14:paraId="3B6F9BF3" w14:textId="77777777" w:rsidR="00984F06" w:rsidRDefault="00984F06" w:rsidP="00BB610C">
      <w:pPr>
        <w:spacing w:after="0" w:line="240" w:lineRule="auto"/>
        <w:rPr>
          <w:rFonts w:ascii="Times New Roman" w:hAnsi="Times New Roman" w:cs="Times New Roman"/>
          <w:sz w:val="24"/>
          <w:szCs w:val="24"/>
        </w:rPr>
      </w:pPr>
      <w:r>
        <w:rPr>
          <w:rFonts w:ascii="Times New Roman" w:hAnsi="Times New Roman" w:cs="Times New Roman"/>
          <w:sz w:val="24"/>
          <w:szCs w:val="24"/>
        </w:rPr>
        <w:t>The Metropolitan</w:t>
      </w:r>
      <w:r w:rsidR="0053091F">
        <w:rPr>
          <w:rFonts w:ascii="Times New Roman" w:hAnsi="Times New Roman" w:cs="Times New Roman"/>
          <w:sz w:val="24"/>
          <w:szCs w:val="24"/>
        </w:rPr>
        <w:t xml:space="preserve"> Mosquito Control District (MMCD) employs an integrated pest management approach in its control of disease transmitting and human biting mosquitoes. The majority of control targets immature mosquitoes that develop in over 70,000 unique wetland settings and over 50,000 catch basins and other man-made habitats within the 7-county service area. Control of adult mosquitoes is also conducted to reduce the risk of disease and annoyance.</w:t>
      </w:r>
    </w:p>
    <w:p w14:paraId="43BE9DFB" w14:textId="77777777" w:rsidR="0053091F" w:rsidRDefault="0053091F" w:rsidP="00BB610C">
      <w:pPr>
        <w:spacing w:after="0" w:line="240" w:lineRule="auto"/>
        <w:rPr>
          <w:rFonts w:ascii="Times New Roman" w:hAnsi="Times New Roman" w:cs="Times New Roman"/>
          <w:sz w:val="24"/>
          <w:szCs w:val="24"/>
        </w:rPr>
      </w:pPr>
    </w:p>
    <w:p w14:paraId="02BF84D2" w14:textId="77777777" w:rsidR="0053091F" w:rsidRDefault="0053091F" w:rsidP="00BB610C">
      <w:pPr>
        <w:spacing w:after="0" w:line="240" w:lineRule="auto"/>
        <w:rPr>
          <w:rFonts w:ascii="Times New Roman" w:hAnsi="Times New Roman" w:cs="Times New Roman"/>
          <w:sz w:val="24"/>
          <w:szCs w:val="24"/>
        </w:rPr>
      </w:pPr>
      <w:r>
        <w:rPr>
          <w:rFonts w:ascii="Times New Roman" w:hAnsi="Times New Roman" w:cs="Times New Roman"/>
          <w:sz w:val="24"/>
          <w:szCs w:val="24"/>
        </w:rPr>
        <w:t>MMCD monitors and controls immature black flies that develop in the four major rivers and numerous small streams located within the service area. Immature black flies are treated with a natural soil bacterium (</w:t>
      </w:r>
      <w:proofErr w:type="spellStart"/>
      <w:r>
        <w:rPr>
          <w:rFonts w:ascii="Times New Roman" w:hAnsi="Times New Roman" w:cs="Times New Roman"/>
          <w:sz w:val="24"/>
          <w:szCs w:val="24"/>
        </w:rPr>
        <w:t>B</w:t>
      </w:r>
      <w:r w:rsidRPr="0053091F">
        <w:rPr>
          <w:rFonts w:ascii="Times New Roman" w:hAnsi="Times New Roman" w:cs="Times New Roman"/>
          <w:i/>
          <w:sz w:val="24"/>
          <w:szCs w:val="24"/>
        </w:rPr>
        <w:t>ti</w:t>
      </w:r>
      <w:proofErr w:type="spellEnd"/>
      <w:r>
        <w:rPr>
          <w:rFonts w:ascii="Times New Roman" w:hAnsi="Times New Roman" w:cs="Times New Roman"/>
          <w:sz w:val="24"/>
          <w:szCs w:val="24"/>
        </w:rPr>
        <w:t>) under a permit issued by the Minnesota Department of Natural Resources.</w:t>
      </w:r>
    </w:p>
    <w:p w14:paraId="08572F94" w14:textId="77777777" w:rsidR="0053091F" w:rsidRDefault="0053091F" w:rsidP="00BB610C">
      <w:pPr>
        <w:spacing w:after="0" w:line="240" w:lineRule="auto"/>
        <w:rPr>
          <w:rFonts w:ascii="Times New Roman" w:hAnsi="Times New Roman" w:cs="Times New Roman"/>
          <w:sz w:val="24"/>
          <w:szCs w:val="24"/>
        </w:rPr>
      </w:pPr>
    </w:p>
    <w:p w14:paraId="13C8F898" w14:textId="77777777" w:rsidR="0053091F" w:rsidRDefault="0053091F" w:rsidP="00BB61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MMCD monitors the distribution of deer ticks that are capable of transmitting Lyme disease, human </w:t>
      </w:r>
      <w:r w:rsidR="0047545B">
        <w:rPr>
          <w:rFonts w:ascii="Times New Roman" w:hAnsi="Times New Roman" w:cs="Times New Roman"/>
          <w:sz w:val="24"/>
          <w:szCs w:val="24"/>
        </w:rPr>
        <w:t>granulocytic anaplasmosis (formerly known as ehrlichiosis) and babesiosis. MMCD works closely with the Minnesota Department of Health in providing information to citizens to reduce the risk of tick transmitted diseases.</w:t>
      </w:r>
    </w:p>
    <w:p w14:paraId="1FF58FB1" w14:textId="77777777" w:rsidR="0047545B" w:rsidRDefault="0047545B" w:rsidP="00BB610C">
      <w:pPr>
        <w:spacing w:after="0" w:line="240" w:lineRule="auto"/>
        <w:rPr>
          <w:rFonts w:ascii="Times New Roman" w:hAnsi="Times New Roman" w:cs="Times New Roman"/>
          <w:sz w:val="24"/>
          <w:szCs w:val="24"/>
        </w:rPr>
      </w:pPr>
    </w:p>
    <w:p w14:paraId="2A963189" w14:textId="77777777" w:rsidR="0047545B" w:rsidRDefault="0047545B" w:rsidP="00BB610C">
      <w:pPr>
        <w:spacing w:after="0" w:line="240" w:lineRule="auto"/>
        <w:rPr>
          <w:rFonts w:ascii="Times New Roman" w:hAnsi="Times New Roman" w:cs="Times New Roman"/>
          <w:sz w:val="24"/>
          <w:szCs w:val="24"/>
        </w:rPr>
      </w:pPr>
      <w:r>
        <w:rPr>
          <w:rFonts w:ascii="Times New Roman" w:hAnsi="Times New Roman" w:cs="Times New Roman"/>
          <w:sz w:val="24"/>
          <w:szCs w:val="24"/>
        </w:rPr>
        <w:t>MMCD provides information, using a diverse network of outlets and venues, designed to inform citizens about its activities and to assist citizens in managing the impact of biting insects and ticks on their health and well-being.</w:t>
      </w:r>
    </w:p>
    <w:p w14:paraId="5EF727C0" w14:textId="77777777" w:rsidR="0047545B" w:rsidRDefault="0047545B" w:rsidP="00BB610C">
      <w:pPr>
        <w:spacing w:after="0" w:line="240" w:lineRule="auto"/>
        <w:rPr>
          <w:rFonts w:ascii="Times New Roman" w:hAnsi="Times New Roman" w:cs="Times New Roman"/>
          <w:sz w:val="24"/>
          <w:szCs w:val="24"/>
        </w:rPr>
      </w:pPr>
    </w:p>
    <w:p w14:paraId="4ABCE42D" w14:textId="77777777" w:rsidR="0047545B" w:rsidRPr="00465EF0" w:rsidRDefault="0047545B" w:rsidP="00BB610C">
      <w:pPr>
        <w:spacing w:after="0" w:line="240" w:lineRule="auto"/>
        <w:rPr>
          <w:rFonts w:ascii="Times New Roman" w:hAnsi="Times New Roman" w:cs="Times New Roman"/>
          <w:b/>
          <w:sz w:val="24"/>
          <w:szCs w:val="24"/>
          <w:u w:val="single"/>
        </w:rPr>
      </w:pPr>
      <w:r w:rsidRPr="00465EF0">
        <w:rPr>
          <w:rFonts w:ascii="Times New Roman" w:hAnsi="Times New Roman" w:cs="Times New Roman"/>
          <w:b/>
          <w:sz w:val="24"/>
          <w:szCs w:val="24"/>
          <w:u w:val="single"/>
        </w:rPr>
        <w:t>PROPOSAL SUBMITTAL</w:t>
      </w:r>
    </w:p>
    <w:p w14:paraId="4B8A7866" w14:textId="09E83F88" w:rsidR="000162EC" w:rsidRDefault="000162EC" w:rsidP="000162EC">
      <w:pPr>
        <w:spacing w:after="0" w:line="240" w:lineRule="auto"/>
        <w:rPr>
          <w:rFonts w:ascii="Times New Roman" w:hAnsi="Times New Roman" w:cs="Times New Roman"/>
          <w:sz w:val="24"/>
          <w:szCs w:val="24"/>
        </w:rPr>
      </w:pPr>
      <w:r>
        <w:rPr>
          <w:rFonts w:ascii="Times New Roman" w:hAnsi="Times New Roman" w:cs="Times New Roman"/>
          <w:sz w:val="24"/>
          <w:szCs w:val="24"/>
        </w:rPr>
        <w:t>Proposals must be submitted by 2</w:t>
      </w:r>
      <w:r w:rsidRPr="00CA59EE">
        <w:rPr>
          <w:rFonts w:ascii="Times New Roman" w:hAnsi="Times New Roman" w:cs="Times New Roman"/>
          <w:sz w:val="24"/>
          <w:szCs w:val="24"/>
        </w:rPr>
        <w:t>:</w:t>
      </w:r>
      <w:r>
        <w:rPr>
          <w:rFonts w:ascii="Times New Roman" w:hAnsi="Times New Roman" w:cs="Times New Roman"/>
          <w:sz w:val="24"/>
          <w:szCs w:val="24"/>
        </w:rPr>
        <w:t>0</w:t>
      </w:r>
      <w:r w:rsidRPr="00CA59EE">
        <w:rPr>
          <w:rFonts w:ascii="Times New Roman" w:hAnsi="Times New Roman" w:cs="Times New Roman"/>
          <w:sz w:val="24"/>
          <w:szCs w:val="24"/>
        </w:rPr>
        <w:t xml:space="preserve">0 p.m. on Friday, </w:t>
      </w:r>
      <w:r>
        <w:rPr>
          <w:rFonts w:ascii="Times New Roman" w:hAnsi="Times New Roman" w:cs="Times New Roman"/>
          <w:sz w:val="24"/>
          <w:szCs w:val="24"/>
        </w:rPr>
        <w:t xml:space="preserve">September </w:t>
      </w:r>
      <w:r w:rsidR="00747DA1">
        <w:rPr>
          <w:rFonts w:ascii="Times New Roman" w:hAnsi="Times New Roman" w:cs="Times New Roman"/>
          <w:sz w:val="24"/>
          <w:szCs w:val="24"/>
        </w:rPr>
        <w:t>3</w:t>
      </w:r>
      <w:r>
        <w:rPr>
          <w:rFonts w:ascii="Times New Roman" w:hAnsi="Times New Roman" w:cs="Times New Roman"/>
          <w:sz w:val="24"/>
          <w:szCs w:val="24"/>
        </w:rPr>
        <w:t>,</w:t>
      </w:r>
      <w:r w:rsidRPr="00CA59EE">
        <w:rPr>
          <w:rFonts w:ascii="Times New Roman" w:hAnsi="Times New Roman" w:cs="Times New Roman"/>
          <w:sz w:val="24"/>
          <w:szCs w:val="24"/>
        </w:rPr>
        <w:t xml:space="preserve"> 20</w:t>
      </w:r>
      <w:r w:rsidR="00747DA1">
        <w:rPr>
          <w:rFonts w:ascii="Times New Roman" w:hAnsi="Times New Roman" w:cs="Times New Roman"/>
          <w:sz w:val="24"/>
          <w:szCs w:val="24"/>
        </w:rPr>
        <w:t>2</w:t>
      </w:r>
      <w:r w:rsidRPr="00CA59EE">
        <w:rPr>
          <w:rFonts w:ascii="Times New Roman" w:hAnsi="Times New Roman" w:cs="Times New Roman"/>
          <w:sz w:val="24"/>
          <w:szCs w:val="24"/>
        </w:rPr>
        <w:t>1</w:t>
      </w:r>
      <w:r w:rsidR="007E4DAF">
        <w:rPr>
          <w:rFonts w:ascii="Times New Roman" w:hAnsi="Times New Roman" w:cs="Times New Roman"/>
          <w:sz w:val="24"/>
          <w:szCs w:val="24"/>
        </w:rPr>
        <w:t>,</w:t>
      </w:r>
      <w:r w:rsidR="009A102E">
        <w:rPr>
          <w:rFonts w:ascii="Times New Roman" w:hAnsi="Times New Roman" w:cs="Times New Roman"/>
          <w:sz w:val="24"/>
          <w:szCs w:val="24"/>
        </w:rPr>
        <w:t xml:space="preserve"> to </w:t>
      </w:r>
      <w:hyperlink r:id="rId10" w:history="1">
        <w:r w:rsidR="009A102E" w:rsidRPr="00033302">
          <w:rPr>
            <w:rStyle w:val="Hyperlink"/>
            <w:rFonts w:ascii="Times New Roman" w:hAnsi="Times New Roman" w:cs="Times New Roman"/>
            <w:sz w:val="24"/>
            <w:szCs w:val="24"/>
          </w:rPr>
          <w:t>aschacht@mmcd.org</w:t>
        </w:r>
      </w:hyperlink>
      <w:r w:rsidR="009A102E">
        <w:rPr>
          <w:rFonts w:ascii="Times New Roman" w:hAnsi="Times New Roman" w:cs="Times New Roman"/>
          <w:sz w:val="24"/>
          <w:szCs w:val="24"/>
        </w:rPr>
        <w:t xml:space="preserve">, </w:t>
      </w:r>
      <w:r w:rsidR="007E4DAF">
        <w:rPr>
          <w:rFonts w:ascii="Times New Roman" w:hAnsi="Times New Roman" w:cs="Times New Roman"/>
          <w:sz w:val="24"/>
          <w:szCs w:val="24"/>
        </w:rPr>
        <w:t>include in the subject line “Audit RFP”.</w:t>
      </w:r>
    </w:p>
    <w:p w14:paraId="1A39CA08" w14:textId="6ACE71E0" w:rsidR="000162EC" w:rsidRDefault="000162EC" w:rsidP="000162EC">
      <w:pPr>
        <w:spacing w:after="0" w:line="240" w:lineRule="auto"/>
        <w:rPr>
          <w:rFonts w:ascii="Times New Roman" w:hAnsi="Times New Roman" w:cs="Times New Roman"/>
          <w:sz w:val="24"/>
          <w:szCs w:val="24"/>
        </w:rPr>
      </w:pPr>
    </w:p>
    <w:p w14:paraId="0CF39FEE" w14:textId="3252EDEE" w:rsidR="007E4DAF" w:rsidRDefault="007E4DAF" w:rsidP="000162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Electronically to: </w:t>
      </w:r>
      <w:hyperlink r:id="rId11" w:history="1">
        <w:r w:rsidRPr="00033302">
          <w:rPr>
            <w:rStyle w:val="Hyperlink"/>
            <w:rFonts w:ascii="Times New Roman" w:hAnsi="Times New Roman" w:cs="Times New Roman"/>
            <w:sz w:val="24"/>
            <w:szCs w:val="24"/>
          </w:rPr>
          <w:t>aschacht@mmcd.org</w:t>
        </w:r>
      </w:hyperlink>
    </w:p>
    <w:p w14:paraId="1D368858" w14:textId="77777777" w:rsidR="0047545B" w:rsidRDefault="0047545B" w:rsidP="00BB610C">
      <w:pPr>
        <w:spacing w:after="0" w:line="240" w:lineRule="auto"/>
        <w:rPr>
          <w:rFonts w:ascii="Times New Roman" w:hAnsi="Times New Roman" w:cs="Times New Roman"/>
          <w:sz w:val="24"/>
          <w:szCs w:val="24"/>
        </w:rPr>
      </w:pPr>
    </w:p>
    <w:p w14:paraId="50196C56" w14:textId="77777777" w:rsidR="0047545B" w:rsidRPr="00465EF0" w:rsidRDefault="0047545B" w:rsidP="00BB610C">
      <w:pPr>
        <w:spacing w:after="0" w:line="240" w:lineRule="auto"/>
        <w:rPr>
          <w:rFonts w:ascii="Times New Roman" w:hAnsi="Times New Roman" w:cs="Times New Roman"/>
          <w:b/>
          <w:sz w:val="24"/>
          <w:szCs w:val="24"/>
          <w:u w:val="single"/>
        </w:rPr>
      </w:pPr>
      <w:r w:rsidRPr="00465EF0">
        <w:rPr>
          <w:rFonts w:ascii="Times New Roman" w:hAnsi="Times New Roman" w:cs="Times New Roman"/>
          <w:b/>
          <w:sz w:val="24"/>
          <w:szCs w:val="24"/>
          <w:u w:val="single"/>
        </w:rPr>
        <w:t>SCOPE OF SERVICES</w:t>
      </w:r>
    </w:p>
    <w:p w14:paraId="7A5E0D4F" w14:textId="74E4A3F4" w:rsidR="0047545B" w:rsidRDefault="0047545B" w:rsidP="00BB61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Metropolitan Mosquito Control District desires the auditor to express an opinion on the fair presentation of its basic financial statements in conformity with generally </w:t>
      </w:r>
      <w:r w:rsidR="00B339A3">
        <w:rPr>
          <w:rFonts w:ascii="Times New Roman" w:hAnsi="Times New Roman" w:cs="Times New Roman"/>
          <w:sz w:val="24"/>
          <w:szCs w:val="24"/>
        </w:rPr>
        <w:t xml:space="preserve">accepted accounting principles, to prepare the </w:t>
      </w:r>
      <w:r>
        <w:rPr>
          <w:rFonts w:ascii="Times New Roman" w:hAnsi="Times New Roman" w:cs="Times New Roman"/>
          <w:sz w:val="24"/>
          <w:szCs w:val="24"/>
        </w:rPr>
        <w:t>financial statements</w:t>
      </w:r>
      <w:r w:rsidR="00A84289">
        <w:rPr>
          <w:rFonts w:ascii="Times New Roman" w:hAnsi="Times New Roman" w:cs="Times New Roman"/>
          <w:sz w:val="24"/>
          <w:szCs w:val="24"/>
        </w:rPr>
        <w:t xml:space="preserve">, calculation of GASB 68 (pension) related amounts and update disclosures and RSI </w:t>
      </w:r>
      <w:r w:rsidR="00B339A3">
        <w:rPr>
          <w:rFonts w:ascii="Times New Roman" w:hAnsi="Times New Roman" w:cs="Times New Roman"/>
          <w:sz w:val="24"/>
          <w:szCs w:val="24"/>
        </w:rPr>
        <w:t xml:space="preserve">and the annual </w:t>
      </w:r>
      <w:r w:rsidR="007F2404">
        <w:rPr>
          <w:rFonts w:ascii="Times New Roman" w:hAnsi="Times New Roman" w:cs="Times New Roman"/>
          <w:sz w:val="24"/>
          <w:szCs w:val="24"/>
        </w:rPr>
        <w:t xml:space="preserve">OSA reporting form.  </w:t>
      </w:r>
      <w:r w:rsidR="00B339A3">
        <w:rPr>
          <w:rFonts w:ascii="Times New Roman" w:hAnsi="Times New Roman" w:cs="Times New Roman"/>
          <w:sz w:val="24"/>
          <w:szCs w:val="24"/>
        </w:rPr>
        <w:t xml:space="preserve">The District will update </w:t>
      </w:r>
      <w:r w:rsidR="00A84289">
        <w:rPr>
          <w:rFonts w:ascii="Times New Roman" w:hAnsi="Times New Roman" w:cs="Times New Roman"/>
          <w:sz w:val="24"/>
          <w:szCs w:val="24"/>
        </w:rPr>
        <w:t xml:space="preserve">the Letter of Transmittal, District Officials and Organizational chart, and the narrative portion of the MD&amp;A </w:t>
      </w:r>
      <w:r w:rsidR="00B339A3">
        <w:rPr>
          <w:rFonts w:ascii="Times New Roman" w:hAnsi="Times New Roman" w:cs="Times New Roman"/>
          <w:sz w:val="24"/>
          <w:szCs w:val="24"/>
        </w:rPr>
        <w:t>of the annual report</w:t>
      </w:r>
      <w:r w:rsidR="00A84289">
        <w:rPr>
          <w:rFonts w:ascii="Times New Roman" w:hAnsi="Times New Roman" w:cs="Times New Roman"/>
          <w:sz w:val="24"/>
          <w:szCs w:val="24"/>
        </w:rPr>
        <w:t>.</w:t>
      </w:r>
      <w:r w:rsidR="007724A3">
        <w:rPr>
          <w:rFonts w:ascii="Times New Roman" w:hAnsi="Times New Roman" w:cs="Times New Roman"/>
          <w:sz w:val="24"/>
          <w:szCs w:val="24"/>
        </w:rPr>
        <w:t xml:space="preserve">  </w:t>
      </w:r>
    </w:p>
    <w:p w14:paraId="05318963" w14:textId="77777777" w:rsidR="0047545B" w:rsidRDefault="0047545B" w:rsidP="00BB610C">
      <w:pPr>
        <w:spacing w:after="0" w:line="240" w:lineRule="auto"/>
        <w:rPr>
          <w:rFonts w:ascii="Times New Roman" w:hAnsi="Times New Roman" w:cs="Times New Roman"/>
          <w:sz w:val="24"/>
          <w:szCs w:val="24"/>
        </w:rPr>
      </w:pPr>
    </w:p>
    <w:p w14:paraId="58704DD7" w14:textId="77777777" w:rsidR="0047545B" w:rsidRPr="00465EF0" w:rsidRDefault="0047545B" w:rsidP="00BB610C">
      <w:pPr>
        <w:spacing w:after="0" w:line="240" w:lineRule="auto"/>
        <w:rPr>
          <w:rFonts w:ascii="Times New Roman" w:hAnsi="Times New Roman" w:cs="Times New Roman"/>
          <w:b/>
          <w:sz w:val="24"/>
          <w:szCs w:val="24"/>
          <w:u w:val="single"/>
        </w:rPr>
      </w:pPr>
      <w:r w:rsidRPr="00465EF0">
        <w:rPr>
          <w:rFonts w:ascii="Times New Roman" w:hAnsi="Times New Roman" w:cs="Times New Roman"/>
          <w:b/>
          <w:sz w:val="24"/>
          <w:szCs w:val="24"/>
          <w:u w:val="single"/>
        </w:rPr>
        <w:t>Auditing Standards to be Followed</w:t>
      </w:r>
    </w:p>
    <w:p w14:paraId="676717C1" w14:textId="77777777" w:rsidR="00465EF0" w:rsidRPr="00397259" w:rsidRDefault="00465EF0" w:rsidP="00397259">
      <w:pPr>
        <w:spacing w:after="0" w:line="240" w:lineRule="auto"/>
        <w:rPr>
          <w:rFonts w:ascii="Times New Roman" w:hAnsi="Times New Roman" w:cs="Times New Roman"/>
          <w:sz w:val="24"/>
          <w:szCs w:val="24"/>
        </w:rPr>
      </w:pPr>
      <w:r>
        <w:rPr>
          <w:rFonts w:ascii="Times New Roman" w:hAnsi="Times New Roman" w:cs="Times New Roman"/>
          <w:sz w:val="24"/>
          <w:szCs w:val="24"/>
        </w:rPr>
        <w:t>To</w:t>
      </w:r>
      <w:r w:rsidR="0047545B">
        <w:rPr>
          <w:rFonts w:ascii="Times New Roman" w:hAnsi="Times New Roman" w:cs="Times New Roman"/>
          <w:sz w:val="24"/>
          <w:szCs w:val="24"/>
        </w:rPr>
        <w:t xml:space="preserve"> meet the requirements</w:t>
      </w:r>
      <w:r>
        <w:rPr>
          <w:rFonts w:ascii="Times New Roman" w:hAnsi="Times New Roman" w:cs="Times New Roman"/>
          <w:sz w:val="24"/>
          <w:szCs w:val="24"/>
        </w:rPr>
        <w:t xml:space="preserve"> of this request for proposals, the audit shall be performed in accordance with</w:t>
      </w:r>
      <w:r w:rsidR="00397259">
        <w:rPr>
          <w:rFonts w:ascii="Times New Roman" w:hAnsi="Times New Roman" w:cs="Times New Roman"/>
          <w:sz w:val="24"/>
          <w:szCs w:val="24"/>
        </w:rPr>
        <w:t xml:space="preserve"> t</w:t>
      </w:r>
      <w:r w:rsidRPr="00397259">
        <w:rPr>
          <w:rFonts w:ascii="Times New Roman" w:hAnsi="Times New Roman" w:cs="Times New Roman"/>
          <w:sz w:val="24"/>
          <w:szCs w:val="24"/>
        </w:rPr>
        <w:t>he auditing standards generally accepted in the United States of America and the standards applicable to financial audits contained in</w:t>
      </w:r>
      <w:r w:rsidR="00A214D0">
        <w:rPr>
          <w:rFonts w:ascii="Times New Roman" w:hAnsi="Times New Roman" w:cs="Times New Roman"/>
          <w:sz w:val="24"/>
          <w:szCs w:val="24"/>
        </w:rPr>
        <w:t xml:space="preserve"> Generally Accepted Auditing Standards and Generally Accepted Government Auditing Standards (ye</w:t>
      </w:r>
      <w:r w:rsidR="00397259">
        <w:rPr>
          <w:rFonts w:ascii="Times New Roman" w:hAnsi="Times New Roman" w:cs="Times New Roman"/>
          <w:sz w:val="24"/>
          <w:szCs w:val="24"/>
        </w:rPr>
        <w:t>llow book).</w:t>
      </w:r>
    </w:p>
    <w:p w14:paraId="79074178" w14:textId="77777777" w:rsidR="00465EF0" w:rsidRDefault="00465EF0" w:rsidP="00465EF0">
      <w:pPr>
        <w:spacing w:after="0" w:line="240" w:lineRule="auto"/>
        <w:rPr>
          <w:rFonts w:ascii="Times New Roman" w:hAnsi="Times New Roman" w:cs="Times New Roman"/>
          <w:sz w:val="24"/>
          <w:szCs w:val="24"/>
        </w:rPr>
      </w:pPr>
    </w:p>
    <w:p w14:paraId="26678A30" w14:textId="77777777" w:rsidR="000162EC" w:rsidRDefault="000162EC" w:rsidP="00465EF0">
      <w:pPr>
        <w:spacing w:after="0" w:line="240" w:lineRule="auto"/>
        <w:rPr>
          <w:rFonts w:ascii="Times New Roman" w:hAnsi="Times New Roman" w:cs="Times New Roman"/>
          <w:b/>
          <w:sz w:val="24"/>
          <w:szCs w:val="24"/>
          <w:u w:val="single"/>
        </w:rPr>
      </w:pPr>
    </w:p>
    <w:p w14:paraId="6D2D14FF" w14:textId="77777777" w:rsidR="00465EF0" w:rsidRPr="00465EF0" w:rsidRDefault="00465EF0" w:rsidP="00465EF0">
      <w:pPr>
        <w:spacing w:after="0" w:line="240" w:lineRule="auto"/>
        <w:rPr>
          <w:rFonts w:ascii="Times New Roman" w:hAnsi="Times New Roman" w:cs="Times New Roman"/>
          <w:b/>
          <w:sz w:val="24"/>
          <w:szCs w:val="24"/>
          <w:u w:val="single"/>
        </w:rPr>
      </w:pPr>
      <w:r w:rsidRPr="00465EF0">
        <w:rPr>
          <w:rFonts w:ascii="Times New Roman" w:hAnsi="Times New Roman" w:cs="Times New Roman"/>
          <w:b/>
          <w:sz w:val="24"/>
          <w:szCs w:val="24"/>
          <w:u w:val="single"/>
        </w:rPr>
        <w:t>Reports to be Issued</w:t>
      </w:r>
    </w:p>
    <w:p w14:paraId="758B785D" w14:textId="77777777" w:rsidR="00984F06" w:rsidRDefault="00465EF0" w:rsidP="00BB610C">
      <w:pPr>
        <w:spacing w:after="0" w:line="240" w:lineRule="auto"/>
        <w:rPr>
          <w:rFonts w:ascii="Times New Roman" w:hAnsi="Times New Roman" w:cs="Times New Roman"/>
          <w:sz w:val="24"/>
          <w:szCs w:val="24"/>
        </w:rPr>
      </w:pPr>
      <w:r>
        <w:rPr>
          <w:rFonts w:ascii="Times New Roman" w:hAnsi="Times New Roman" w:cs="Times New Roman"/>
          <w:sz w:val="24"/>
          <w:szCs w:val="24"/>
        </w:rPr>
        <w:t>Following the completion of the audit of the fiscal year’s financial statements, the auditor shall issue:</w:t>
      </w:r>
    </w:p>
    <w:p w14:paraId="02958033" w14:textId="77777777" w:rsidR="00465EF0" w:rsidRPr="00677AD4" w:rsidRDefault="00465EF0" w:rsidP="00677AD4">
      <w:pPr>
        <w:pStyle w:val="ListParagraph"/>
        <w:numPr>
          <w:ilvl w:val="0"/>
          <w:numId w:val="3"/>
        </w:numPr>
        <w:spacing w:after="0" w:line="240" w:lineRule="auto"/>
        <w:rPr>
          <w:rFonts w:ascii="Times New Roman" w:hAnsi="Times New Roman" w:cs="Times New Roman"/>
          <w:sz w:val="24"/>
          <w:szCs w:val="24"/>
        </w:rPr>
      </w:pPr>
      <w:r w:rsidRPr="00677AD4">
        <w:rPr>
          <w:rFonts w:ascii="Times New Roman" w:hAnsi="Times New Roman" w:cs="Times New Roman"/>
          <w:sz w:val="24"/>
          <w:szCs w:val="24"/>
        </w:rPr>
        <w:lastRenderedPageBreak/>
        <w:t>A report of the fair presentation of the financial statements in conformity with generally</w:t>
      </w:r>
      <w:r w:rsidR="00AF182E">
        <w:rPr>
          <w:rFonts w:ascii="Times New Roman" w:hAnsi="Times New Roman" w:cs="Times New Roman"/>
          <w:sz w:val="24"/>
          <w:szCs w:val="24"/>
        </w:rPr>
        <w:t xml:space="preserve"> accepted accounting principles</w:t>
      </w:r>
    </w:p>
    <w:p w14:paraId="3C63D41B" w14:textId="77777777" w:rsidR="00465EF0" w:rsidRPr="00677AD4" w:rsidRDefault="00465EF0" w:rsidP="00677AD4">
      <w:pPr>
        <w:pStyle w:val="ListParagraph"/>
        <w:numPr>
          <w:ilvl w:val="0"/>
          <w:numId w:val="3"/>
        </w:numPr>
        <w:spacing w:after="0" w:line="240" w:lineRule="auto"/>
        <w:rPr>
          <w:rFonts w:ascii="Times New Roman" w:hAnsi="Times New Roman" w:cs="Times New Roman"/>
          <w:sz w:val="24"/>
          <w:szCs w:val="24"/>
        </w:rPr>
      </w:pPr>
      <w:r w:rsidRPr="00677AD4">
        <w:rPr>
          <w:rFonts w:ascii="Times New Roman" w:hAnsi="Times New Roman" w:cs="Times New Roman"/>
          <w:sz w:val="24"/>
          <w:szCs w:val="24"/>
        </w:rPr>
        <w:t>A report on the compliance and internal control over financial reporting based on an a</w:t>
      </w:r>
      <w:r w:rsidR="00AF182E">
        <w:rPr>
          <w:rFonts w:ascii="Times New Roman" w:hAnsi="Times New Roman" w:cs="Times New Roman"/>
          <w:sz w:val="24"/>
          <w:szCs w:val="24"/>
        </w:rPr>
        <w:t>udit of the financial statement</w:t>
      </w:r>
    </w:p>
    <w:p w14:paraId="5CCCF6C3" w14:textId="77777777" w:rsidR="00465EF0" w:rsidRDefault="00465EF0" w:rsidP="00677AD4">
      <w:pPr>
        <w:pStyle w:val="ListParagraph"/>
        <w:numPr>
          <w:ilvl w:val="0"/>
          <w:numId w:val="3"/>
        </w:numPr>
        <w:spacing w:after="0" w:line="240" w:lineRule="auto"/>
        <w:rPr>
          <w:rFonts w:ascii="Times New Roman" w:hAnsi="Times New Roman" w:cs="Times New Roman"/>
          <w:sz w:val="24"/>
          <w:szCs w:val="24"/>
        </w:rPr>
      </w:pPr>
      <w:r w:rsidRPr="00677AD4">
        <w:rPr>
          <w:rFonts w:ascii="Times New Roman" w:hAnsi="Times New Roman" w:cs="Times New Roman"/>
          <w:sz w:val="24"/>
          <w:szCs w:val="24"/>
        </w:rPr>
        <w:t>A report on compliance with applicable laws and regulations</w:t>
      </w:r>
    </w:p>
    <w:p w14:paraId="3E237759" w14:textId="77777777" w:rsidR="00AF182E" w:rsidRDefault="00AF182E" w:rsidP="00677AD4">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Communication with those charged with governance</w:t>
      </w:r>
    </w:p>
    <w:p w14:paraId="71A6695F" w14:textId="77777777" w:rsidR="00A214D0" w:rsidRPr="00677AD4" w:rsidRDefault="00A214D0" w:rsidP="00677AD4">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Reports in accordance </w:t>
      </w:r>
      <w:r w:rsidR="00683C16">
        <w:rPr>
          <w:rFonts w:ascii="Times New Roman" w:hAnsi="Times New Roman" w:cs="Times New Roman"/>
          <w:sz w:val="24"/>
          <w:szCs w:val="24"/>
        </w:rPr>
        <w:t>with the Generally Accepted Auditing Standards and Generally Accepted Government Auditing Standards (yellow book).</w:t>
      </w:r>
    </w:p>
    <w:p w14:paraId="18254BC3" w14:textId="77777777" w:rsidR="00465EF0" w:rsidRDefault="00465EF0" w:rsidP="00BB610C">
      <w:pPr>
        <w:spacing w:after="0" w:line="240" w:lineRule="auto"/>
        <w:rPr>
          <w:rFonts w:ascii="Times New Roman" w:hAnsi="Times New Roman" w:cs="Times New Roman"/>
          <w:sz w:val="24"/>
          <w:szCs w:val="24"/>
        </w:rPr>
      </w:pPr>
    </w:p>
    <w:p w14:paraId="69D84131" w14:textId="77777777" w:rsidR="00465EF0" w:rsidRDefault="00465EF0" w:rsidP="00BB610C">
      <w:pPr>
        <w:spacing w:after="0" w:line="240" w:lineRule="auto"/>
        <w:rPr>
          <w:rFonts w:ascii="Times New Roman" w:hAnsi="Times New Roman" w:cs="Times New Roman"/>
          <w:sz w:val="24"/>
          <w:szCs w:val="24"/>
        </w:rPr>
      </w:pPr>
      <w:r>
        <w:rPr>
          <w:rFonts w:ascii="Times New Roman" w:hAnsi="Times New Roman" w:cs="Times New Roman"/>
          <w:sz w:val="24"/>
          <w:szCs w:val="24"/>
        </w:rPr>
        <w:t>In the required report(s) on internal controls, the auditor shall communicate any material weaknesses or control deficiencies found during the audit. The reports on compliance shall include instances of noncompliance</w:t>
      </w:r>
      <w:r w:rsidR="00677AD4">
        <w:rPr>
          <w:rFonts w:ascii="Times New Roman" w:hAnsi="Times New Roman" w:cs="Times New Roman"/>
          <w:sz w:val="24"/>
          <w:szCs w:val="24"/>
        </w:rPr>
        <w:t>.</w:t>
      </w:r>
    </w:p>
    <w:p w14:paraId="2849EE56" w14:textId="77777777" w:rsidR="00677AD4" w:rsidRDefault="00677AD4" w:rsidP="00BB610C">
      <w:pPr>
        <w:spacing w:after="0" w:line="240" w:lineRule="auto"/>
        <w:rPr>
          <w:rFonts w:ascii="Times New Roman" w:hAnsi="Times New Roman" w:cs="Times New Roman"/>
          <w:sz w:val="24"/>
          <w:szCs w:val="24"/>
        </w:rPr>
      </w:pPr>
    </w:p>
    <w:p w14:paraId="3749248C" w14:textId="77777777" w:rsidR="00677AD4" w:rsidRDefault="00677AD4" w:rsidP="00BB61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Auditors shall be required to make an immediate, </w:t>
      </w:r>
      <w:r w:rsidR="000162EC">
        <w:rPr>
          <w:rFonts w:ascii="Times New Roman" w:hAnsi="Times New Roman" w:cs="Times New Roman"/>
          <w:sz w:val="24"/>
          <w:szCs w:val="24"/>
        </w:rPr>
        <w:t xml:space="preserve">(within 48 hours) </w:t>
      </w:r>
      <w:r w:rsidRPr="00677AD4">
        <w:rPr>
          <w:rFonts w:ascii="Times New Roman" w:hAnsi="Times New Roman" w:cs="Times New Roman"/>
          <w:sz w:val="24"/>
          <w:szCs w:val="24"/>
          <w:u w:val="single"/>
        </w:rPr>
        <w:t>written</w:t>
      </w:r>
      <w:r>
        <w:rPr>
          <w:rFonts w:ascii="Times New Roman" w:hAnsi="Times New Roman" w:cs="Times New Roman"/>
          <w:sz w:val="24"/>
          <w:szCs w:val="24"/>
        </w:rPr>
        <w:t xml:space="preserve"> report of all irregularities and illegal acts or indications of illegal acts of which they become aware to the Executive Director, </w:t>
      </w:r>
      <w:r w:rsidR="002B6321">
        <w:rPr>
          <w:rFonts w:ascii="Times New Roman" w:hAnsi="Times New Roman" w:cs="Times New Roman"/>
          <w:sz w:val="24"/>
          <w:szCs w:val="24"/>
        </w:rPr>
        <w:t>Business Administrat</w:t>
      </w:r>
      <w:r w:rsidR="00F92052">
        <w:rPr>
          <w:rFonts w:ascii="Times New Roman" w:hAnsi="Times New Roman" w:cs="Times New Roman"/>
          <w:sz w:val="24"/>
          <w:szCs w:val="24"/>
        </w:rPr>
        <w:t xml:space="preserve">or </w:t>
      </w:r>
      <w:r>
        <w:rPr>
          <w:rFonts w:ascii="Times New Roman" w:hAnsi="Times New Roman" w:cs="Times New Roman"/>
          <w:sz w:val="24"/>
          <w:szCs w:val="24"/>
        </w:rPr>
        <w:t>and Chair of MMCC.</w:t>
      </w:r>
    </w:p>
    <w:p w14:paraId="0C0BD765" w14:textId="77777777" w:rsidR="00677AD4" w:rsidRDefault="00677AD4" w:rsidP="00BB610C">
      <w:pPr>
        <w:spacing w:after="0" w:line="240" w:lineRule="auto"/>
        <w:rPr>
          <w:rFonts w:ascii="Times New Roman" w:hAnsi="Times New Roman" w:cs="Times New Roman"/>
          <w:sz w:val="24"/>
          <w:szCs w:val="24"/>
        </w:rPr>
      </w:pPr>
    </w:p>
    <w:p w14:paraId="3D52EA93" w14:textId="77777777" w:rsidR="00677AD4" w:rsidRDefault="00677AD4" w:rsidP="00BB610C">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 xml:space="preserve">Reporting to the </w:t>
      </w:r>
      <w:r w:rsidR="00397259">
        <w:rPr>
          <w:rFonts w:ascii="Times New Roman" w:hAnsi="Times New Roman" w:cs="Times New Roman"/>
          <w:b/>
          <w:sz w:val="24"/>
          <w:szCs w:val="24"/>
          <w:u w:val="single"/>
        </w:rPr>
        <w:t>Commission</w:t>
      </w:r>
    </w:p>
    <w:p w14:paraId="30FDDBAD" w14:textId="5EA62FC9" w:rsidR="00677AD4" w:rsidRPr="00397259" w:rsidRDefault="00677AD4" w:rsidP="003972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Auditors shall </w:t>
      </w:r>
      <w:r w:rsidR="00397259">
        <w:rPr>
          <w:rFonts w:ascii="Times New Roman" w:hAnsi="Times New Roman" w:cs="Times New Roman"/>
          <w:sz w:val="24"/>
          <w:szCs w:val="24"/>
        </w:rPr>
        <w:t>present their report to</w:t>
      </w:r>
      <w:r>
        <w:rPr>
          <w:rFonts w:ascii="Times New Roman" w:hAnsi="Times New Roman" w:cs="Times New Roman"/>
          <w:sz w:val="24"/>
          <w:szCs w:val="24"/>
        </w:rPr>
        <w:t xml:space="preserve"> the Metropolit</w:t>
      </w:r>
      <w:r w:rsidR="00397259">
        <w:rPr>
          <w:rFonts w:ascii="Times New Roman" w:hAnsi="Times New Roman" w:cs="Times New Roman"/>
          <w:sz w:val="24"/>
          <w:szCs w:val="24"/>
        </w:rPr>
        <w:t xml:space="preserve">an Mosquito Control Commission at </w:t>
      </w:r>
      <w:r w:rsidR="006C6114">
        <w:rPr>
          <w:rFonts w:ascii="Times New Roman" w:hAnsi="Times New Roman" w:cs="Times New Roman"/>
          <w:sz w:val="24"/>
          <w:szCs w:val="24"/>
        </w:rPr>
        <w:t xml:space="preserve">the </w:t>
      </w:r>
      <w:r w:rsidR="00E86490">
        <w:rPr>
          <w:rFonts w:ascii="Times New Roman" w:hAnsi="Times New Roman" w:cs="Times New Roman"/>
          <w:sz w:val="24"/>
          <w:szCs w:val="24"/>
        </w:rPr>
        <w:t>commission meeting</w:t>
      </w:r>
      <w:r w:rsidR="00EB2F53">
        <w:rPr>
          <w:rFonts w:ascii="Times New Roman" w:hAnsi="Times New Roman" w:cs="Times New Roman"/>
          <w:sz w:val="24"/>
          <w:szCs w:val="24"/>
        </w:rPr>
        <w:t xml:space="preserve"> held </w:t>
      </w:r>
      <w:r w:rsidR="00E86490">
        <w:rPr>
          <w:rFonts w:ascii="Times New Roman" w:hAnsi="Times New Roman" w:cs="Times New Roman"/>
          <w:sz w:val="24"/>
          <w:szCs w:val="24"/>
        </w:rPr>
        <w:t>the last Thursday of July.</w:t>
      </w:r>
    </w:p>
    <w:p w14:paraId="15E14043" w14:textId="77777777" w:rsidR="00BB610C" w:rsidRDefault="00BB610C" w:rsidP="00BB610C">
      <w:pPr>
        <w:spacing w:after="0" w:line="240" w:lineRule="auto"/>
        <w:rPr>
          <w:rFonts w:ascii="Times New Roman" w:hAnsi="Times New Roman" w:cs="Times New Roman"/>
          <w:sz w:val="24"/>
          <w:szCs w:val="24"/>
        </w:rPr>
      </w:pPr>
    </w:p>
    <w:p w14:paraId="7D6AF798" w14:textId="77777777" w:rsidR="00BB610C" w:rsidRDefault="00FB2994" w:rsidP="00BB610C">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Working Paper Retention and Access to Working Papers</w:t>
      </w:r>
    </w:p>
    <w:p w14:paraId="0BA97756" w14:textId="77777777" w:rsidR="00FB2994" w:rsidRDefault="005E39ED" w:rsidP="00106998">
      <w:pPr>
        <w:spacing w:after="0" w:line="240" w:lineRule="auto"/>
        <w:rPr>
          <w:rFonts w:ascii="Times New Roman" w:hAnsi="Times New Roman" w:cs="Times New Roman"/>
          <w:sz w:val="24"/>
          <w:szCs w:val="24"/>
        </w:rPr>
      </w:pPr>
      <w:r>
        <w:rPr>
          <w:rFonts w:ascii="Times New Roman" w:hAnsi="Times New Roman" w:cs="Times New Roman"/>
          <w:sz w:val="24"/>
          <w:szCs w:val="24"/>
        </w:rPr>
        <w:t>All working papers must be retained, at the auditor’s expense, for a minimum of three (3) years, unless the audit firm is notified by writing by the Metropolitan Mosquito Control District of the need to extend the retention period. The Metropolitan Mosquito Control District requires that working papers be made available in electronic form. The audit firm will be required to make working papers available, upon request, to the following parties or their designees:</w:t>
      </w:r>
    </w:p>
    <w:p w14:paraId="7F53CE1E" w14:textId="77777777" w:rsidR="00374A6F" w:rsidRDefault="00374A6F" w:rsidP="00BB610C">
      <w:pPr>
        <w:spacing w:after="0" w:line="240" w:lineRule="auto"/>
        <w:rPr>
          <w:rFonts w:ascii="Times New Roman" w:hAnsi="Times New Roman" w:cs="Times New Roman"/>
          <w:sz w:val="24"/>
          <w:szCs w:val="24"/>
        </w:rPr>
      </w:pPr>
    </w:p>
    <w:p w14:paraId="4D1757B9" w14:textId="77777777" w:rsidR="005E39ED" w:rsidRPr="005E39ED" w:rsidRDefault="005E39ED" w:rsidP="005E39ED">
      <w:pPr>
        <w:pStyle w:val="ListParagraph"/>
        <w:numPr>
          <w:ilvl w:val="0"/>
          <w:numId w:val="2"/>
        </w:numPr>
        <w:spacing w:after="0" w:line="240" w:lineRule="auto"/>
        <w:rPr>
          <w:rFonts w:ascii="Times New Roman" w:hAnsi="Times New Roman" w:cs="Times New Roman"/>
          <w:sz w:val="24"/>
          <w:szCs w:val="24"/>
        </w:rPr>
      </w:pPr>
      <w:r w:rsidRPr="005E39ED">
        <w:rPr>
          <w:rFonts w:ascii="Times New Roman" w:hAnsi="Times New Roman" w:cs="Times New Roman"/>
          <w:sz w:val="24"/>
          <w:szCs w:val="24"/>
        </w:rPr>
        <w:t>Metropolitan Mosquito Control District</w:t>
      </w:r>
    </w:p>
    <w:p w14:paraId="138D33BE" w14:textId="77777777" w:rsidR="005E39ED" w:rsidRPr="005E39ED" w:rsidRDefault="005E39ED" w:rsidP="005E39ED">
      <w:pPr>
        <w:pStyle w:val="ListParagraph"/>
        <w:numPr>
          <w:ilvl w:val="0"/>
          <w:numId w:val="2"/>
        </w:numPr>
        <w:spacing w:after="0" w:line="240" w:lineRule="auto"/>
        <w:rPr>
          <w:rFonts w:ascii="Times New Roman" w:hAnsi="Times New Roman" w:cs="Times New Roman"/>
          <w:sz w:val="24"/>
          <w:szCs w:val="24"/>
        </w:rPr>
      </w:pPr>
      <w:r w:rsidRPr="005E39ED">
        <w:rPr>
          <w:rFonts w:ascii="Times New Roman" w:hAnsi="Times New Roman" w:cs="Times New Roman"/>
          <w:sz w:val="24"/>
          <w:szCs w:val="24"/>
        </w:rPr>
        <w:t>Minnesota Office of the State Auditor (OSA)</w:t>
      </w:r>
    </w:p>
    <w:p w14:paraId="2B06CA34" w14:textId="77777777" w:rsidR="005E39ED" w:rsidRDefault="005E39ED" w:rsidP="00BB610C">
      <w:pPr>
        <w:spacing w:after="0" w:line="240" w:lineRule="auto"/>
        <w:rPr>
          <w:rFonts w:ascii="Times New Roman" w:hAnsi="Times New Roman" w:cs="Times New Roman"/>
          <w:sz w:val="24"/>
          <w:szCs w:val="24"/>
        </w:rPr>
      </w:pPr>
    </w:p>
    <w:p w14:paraId="3E87FFFD" w14:textId="77777777" w:rsidR="005E39ED" w:rsidRDefault="005E39ED" w:rsidP="00BB610C">
      <w:pPr>
        <w:spacing w:after="0" w:line="240" w:lineRule="auto"/>
        <w:rPr>
          <w:rFonts w:ascii="Times New Roman" w:hAnsi="Times New Roman" w:cs="Times New Roman"/>
          <w:sz w:val="24"/>
          <w:szCs w:val="24"/>
        </w:rPr>
      </w:pPr>
      <w:r>
        <w:rPr>
          <w:rFonts w:ascii="Times New Roman" w:hAnsi="Times New Roman" w:cs="Times New Roman"/>
          <w:sz w:val="24"/>
          <w:szCs w:val="24"/>
        </w:rPr>
        <w:t>In addition, the audit firm shall respond to the reasonable inquiries of successor auditors and allow successor auditors to review working papers relating to matters of continuing accounting significance.</w:t>
      </w:r>
    </w:p>
    <w:p w14:paraId="02745140" w14:textId="77777777" w:rsidR="005E39ED" w:rsidRDefault="005E39ED" w:rsidP="00BB610C">
      <w:pPr>
        <w:spacing w:after="0" w:line="240" w:lineRule="auto"/>
        <w:rPr>
          <w:rFonts w:ascii="Times New Roman" w:hAnsi="Times New Roman" w:cs="Times New Roman"/>
          <w:sz w:val="24"/>
          <w:szCs w:val="24"/>
        </w:rPr>
      </w:pPr>
    </w:p>
    <w:p w14:paraId="435DAA8A" w14:textId="77777777" w:rsidR="005E39ED" w:rsidRPr="005E39ED" w:rsidRDefault="005E39ED" w:rsidP="00106998">
      <w:pPr>
        <w:spacing w:after="0" w:line="240" w:lineRule="auto"/>
        <w:rPr>
          <w:rFonts w:ascii="Times New Roman" w:hAnsi="Times New Roman" w:cs="Times New Roman"/>
          <w:b/>
          <w:sz w:val="24"/>
          <w:szCs w:val="24"/>
          <w:u w:val="single"/>
        </w:rPr>
      </w:pPr>
      <w:r w:rsidRPr="005E39ED">
        <w:rPr>
          <w:rFonts w:ascii="Times New Roman" w:hAnsi="Times New Roman" w:cs="Times New Roman"/>
          <w:b/>
          <w:sz w:val="24"/>
          <w:szCs w:val="24"/>
          <w:u w:val="single"/>
        </w:rPr>
        <w:t>Time Requirements</w:t>
      </w:r>
    </w:p>
    <w:p w14:paraId="7B644301" w14:textId="19B9EF88" w:rsidR="00BB610C" w:rsidRDefault="005E39ED" w:rsidP="00106998">
      <w:pPr>
        <w:spacing w:after="0" w:line="240" w:lineRule="auto"/>
        <w:rPr>
          <w:rFonts w:ascii="Times New Roman" w:hAnsi="Times New Roman" w:cs="Times New Roman"/>
          <w:sz w:val="24"/>
          <w:szCs w:val="24"/>
        </w:rPr>
      </w:pPr>
      <w:r w:rsidRPr="005E39ED">
        <w:rPr>
          <w:rFonts w:ascii="Times New Roman" w:hAnsi="Times New Roman" w:cs="Times New Roman"/>
          <w:sz w:val="24"/>
          <w:szCs w:val="24"/>
        </w:rPr>
        <w:t>The District will be flexible in scheduling</w:t>
      </w:r>
      <w:r>
        <w:rPr>
          <w:rFonts w:ascii="Times New Roman" w:hAnsi="Times New Roman" w:cs="Times New Roman"/>
          <w:sz w:val="24"/>
          <w:szCs w:val="24"/>
        </w:rPr>
        <w:t xml:space="preserve"> of audit fieldwork, including preliminary audit work. The auditor shall provide the District both detailed audit plan and a list of all schedules to be prepared by the District prior to the audit</w:t>
      </w:r>
      <w:r w:rsidR="00F4380B">
        <w:rPr>
          <w:rFonts w:ascii="Times New Roman" w:hAnsi="Times New Roman" w:cs="Times New Roman"/>
          <w:sz w:val="24"/>
          <w:szCs w:val="24"/>
        </w:rPr>
        <w:t>.  The District requires to have access to an online portal</w:t>
      </w:r>
      <w:r w:rsidR="0068667B">
        <w:rPr>
          <w:rFonts w:ascii="Times New Roman" w:hAnsi="Times New Roman" w:cs="Times New Roman"/>
          <w:sz w:val="24"/>
          <w:szCs w:val="24"/>
        </w:rPr>
        <w:t xml:space="preserve">, made available by the audit firm, </w:t>
      </w:r>
      <w:r w:rsidR="00F4380B">
        <w:rPr>
          <w:rFonts w:ascii="Times New Roman" w:hAnsi="Times New Roman" w:cs="Times New Roman"/>
          <w:sz w:val="24"/>
          <w:szCs w:val="24"/>
        </w:rPr>
        <w:t xml:space="preserve">identifying all schedules to be prepared </w:t>
      </w:r>
      <w:r w:rsidR="0068667B">
        <w:rPr>
          <w:rFonts w:ascii="Times New Roman" w:hAnsi="Times New Roman" w:cs="Times New Roman"/>
          <w:sz w:val="24"/>
          <w:szCs w:val="24"/>
        </w:rPr>
        <w:t xml:space="preserve">and where </w:t>
      </w:r>
      <w:r w:rsidR="00F4380B">
        <w:rPr>
          <w:rFonts w:ascii="Times New Roman" w:hAnsi="Times New Roman" w:cs="Times New Roman"/>
          <w:sz w:val="24"/>
          <w:szCs w:val="24"/>
        </w:rPr>
        <w:t>District staff can upload all schedules</w:t>
      </w:r>
      <w:r w:rsidR="0068667B">
        <w:rPr>
          <w:rFonts w:ascii="Times New Roman" w:hAnsi="Times New Roman" w:cs="Times New Roman"/>
          <w:sz w:val="24"/>
          <w:szCs w:val="24"/>
        </w:rPr>
        <w:t xml:space="preserve">, workpapers or documents </w:t>
      </w:r>
      <w:r w:rsidR="00F4380B">
        <w:rPr>
          <w:rFonts w:ascii="Times New Roman" w:hAnsi="Times New Roman" w:cs="Times New Roman"/>
          <w:sz w:val="24"/>
          <w:szCs w:val="24"/>
        </w:rPr>
        <w:t>as they are completed.  The Di</w:t>
      </w:r>
      <w:r w:rsidR="00397259">
        <w:rPr>
          <w:rFonts w:ascii="Times New Roman" w:hAnsi="Times New Roman" w:cs="Times New Roman"/>
          <w:sz w:val="24"/>
          <w:szCs w:val="24"/>
        </w:rPr>
        <w:t>strict expects</w:t>
      </w:r>
      <w:r w:rsidR="0068667B">
        <w:rPr>
          <w:rFonts w:ascii="Times New Roman" w:hAnsi="Times New Roman" w:cs="Times New Roman"/>
          <w:sz w:val="24"/>
          <w:szCs w:val="24"/>
        </w:rPr>
        <w:t xml:space="preserve"> a preliminary audit meeting in the fall prior to the end of the year, an inventory of fixed assets as part of the testing will need to be complete</w:t>
      </w:r>
      <w:r w:rsidR="00E86490">
        <w:rPr>
          <w:rFonts w:ascii="Times New Roman" w:hAnsi="Times New Roman" w:cs="Times New Roman"/>
          <w:sz w:val="24"/>
          <w:szCs w:val="24"/>
        </w:rPr>
        <w:t>d</w:t>
      </w:r>
      <w:r w:rsidR="0068667B">
        <w:rPr>
          <w:rFonts w:ascii="Times New Roman" w:hAnsi="Times New Roman" w:cs="Times New Roman"/>
          <w:sz w:val="24"/>
          <w:szCs w:val="24"/>
        </w:rPr>
        <w:t xml:space="preserve"> </w:t>
      </w:r>
      <w:proofErr w:type="spellStart"/>
      <w:r w:rsidR="0068667B">
        <w:rPr>
          <w:rFonts w:ascii="Times New Roman" w:hAnsi="Times New Roman" w:cs="Times New Roman"/>
          <w:sz w:val="24"/>
          <w:szCs w:val="24"/>
        </w:rPr>
        <w:t>shorty</w:t>
      </w:r>
      <w:proofErr w:type="spellEnd"/>
      <w:r w:rsidR="0068667B">
        <w:rPr>
          <w:rFonts w:ascii="Times New Roman" w:hAnsi="Times New Roman" w:cs="Times New Roman"/>
          <w:sz w:val="24"/>
          <w:szCs w:val="24"/>
        </w:rPr>
        <w:t xml:space="preserve"> after the end of the financial </w:t>
      </w:r>
      <w:r w:rsidR="00E86490">
        <w:rPr>
          <w:rFonts w:ascii="Times New Roman" w:hAnsi="Times New Roman" w:cs="Times New Roman"/>
          <w:sz w:val="24"/>
          <w:szCs w:val="24"/>
        </w:rPr>
        <w:t xml:space="preserve">year and </w:t>
      </w:r>
      <w:r w:rsidR="00397259">
        <w:rPr>
          <w:rFonts w:ascii="Times New Roman" w:hAnsi="Times New Roman" w:cs="Times New Roman"/>
          <w:sz w:val="24"/>
          <w:szCs w:val="24"/>
        </w:rPr>
        <w:t xml:space="preserve">field work </w:t>
      </w:r>
      <w:r w:rsidR="00397259" w:rsidRPr="00374A6F">
        <w:rPr>
          <w:rFonts w:ascii="Times New Roman" w:hAnsi="Times New Roman" w:cs="Times New Roman"/>
          <w:sz w:val="24"/>
          <w:szCs w:val="24"/>
        </w:rPr>
        <w:t xml:space="preserve">not </w:t>
      </w:r>
      <w:r w:rsidR="00E86490">
        <w:rPr>
          <w:rFonts w:ascii="Times New Roman" w:hAnsi="Times New Roman" w:cs="Times New Roman"/>
          <w:sz w:val="24"/>
          <w:szCs w:val="24"/>
        </w:rPr>
        <w:t xml:space="preserve">to </w:t>
      </w:r>
      <w:r w:rsidR="00397259" w:rsidRPr="00374A6F">
        <w:rPr>
          <w:rFonts w:ascii="Times New Roman" w:hAnsi="Times New Roman" w:cs="Times New Roman"/>
          <w:sz w:val="24"/>
          <w:szCs w:val="24"/>
        </w:rPr>
        <w:t>start prior to April 1</w:t>
      </w:r>
      <w:r w:rsidR="00E86490">
        <w:rPr>
          <w:rFonts w:ascii="Times New Roman" w:hAnsi="Times New Roman" w:cs="Times New Roman"/>
          <w:sz w:val="24"/>
          <w:szCs w:val="24"/>
        </w:rPr>
        <w:t>0.</w:t>
      </w:r>
    </w:p>
    <w:p w14:paraId="0D26EC88" w14:textId="77777777" w:rsidR="00106998" w:rsidRDefault="00106998" w:rsidP="00106998">
      <w:pPr>
        <w:spacing w:after="0" w:line="240" w:lineRule="auto"/>
        <w:rPr>
          <w:rFonts w:ascii="Times New Roman" w:hAnsi="Times New Roman" w:cs="Times New Roman"/>
          <w:sz w:val="24"/>
          <w:szCs w:val="24"/>
        </w:rPr>
      </w:pPr>
    </w:p>
    <w:p w14:paraId="4412A111" w14:textId="77777777" w:rsidR="00106998" w:rsidRDefault="00106998" w:rsidP="00106998">
      <w:pPr>
        <w:spacing w:after="0" w:line="240" w:lineRule="auto"/>
        <w:rPr>
          <w:rFonts w:ascii="Times New Roman" w:hAnsi="Times New Roman" w:cs="Times New Roman"/>
          <w:sz w:val="24"/>
          <w:szCs w:val="24"/>
        </w:rPr>
      </w:pPr>
    </w:p>
    <w:p w14:paraId="32A0FC09" w14:textId="64F1B631" w:rsidR="00106998" w:rsidRDefault="00397259" w:rsidP="00397259">
      <w:pPr>
        <w:spacing w:after="0" w:line="240" w:lineRule="auto"/>
        <w:rPr>
          <w:rFonts w:ascii="Times New Roman" w:hAnsi="Times New Roman" w:cs="Times New Roman"/>
          <w:b/>
          <w:sz w:val="24"/>
          <w:szCs w:val="24"/>
          <w:u w:val="single"/>
        </w:rPr>
      </w:pPr>
      <w:r w:rsidRPr="00397259">
        <w:rPr>
          <w:rFonts w:ascii="Times New Roman" w:hAnsi="Times New Roman" w:cs="Times New Roman"/>
          <w:b/>
          <w:sz w:val="24"/>
          <w:szCs w:val="24"/>
          <w:u w:val="single"/>
        </w:rPr>
        <w:lastRenderedPageBreak/>
        <w:t>Date Final Report is Due</w:t>
      </w:r>
    </w:p>
    <w:p w14:paraId="43D476D8" w14:textId="77777777" w:rsidR="008F0422" w:rsidRDefault="00397259" w:rsidP="00397259">
      <w:pPr>
        <w:spacing w:after="0" w:line="240" w:lineRule="auto"/>
        <w:rPr>
          <w:rFonts w:ascii="Times New Roman" w:hAnsi="Times New Roman" w:cs="Times New Roman"/>
          <w:sz w:val="24"/>
          <w:szCs w:val="24"/>
        </w:rPr>
      </w:pPr>
      <w:r>
        <w:rPr>
          <w:rFonts w:ascii="Times New Roman" w:hAnsi="Times New Roman" w:cs="Times New Roman"/>
          <w:sz w:val="24"/>
          <w:szCs w:val="24"/>
        </w:rPr>
        <w:t>The Business Administrat</w:t>
      </w:r>
      <w:r w:rsidR="001D1E6A">
        <w:rPr>
          <w:rFonts w:ascii="Times New Roman" w:hAnsi="Times New Roman" w:cs="Times New Roman"/>
          <w:sz w:val="24"/>
          <w:szCs w:val="24"/>
        </w:rPr>
        <w:t xml:space="preserve">or </w:t>
      </w:r>
      <w:r>
        <w:rPr>
          <w:rFonts w:ascii="Times New Roman" w:hAnsi="Times New Roman" w:cs="Times New Roman"/>
          <w:sz w:val="24"/>
          <w:szCs w:val="24"/>
        </w:rPr>
        <w:t xml:space="preserve">will complete the review of the draft report as expeditiously as possible. It is not expected that this process should exceed two weeks. During that period, the auditor should be available for any meetings that may be necessary to discuss the audit reports. Once all issues for discussion are resolved, the final signed reports shall be delivered to the Commission. </w:t>
      </w:r>
    </w:p>
    <w:p w14:paraId="48E00F0A" w14:textId="77777777" w:rsidR="008F0422" w:rsidRDefault="008F0422" w:rsidP="00397259">
      <w:pPr>
        <w:spacing w:after="0" w:line="240" w:lineRule="auto"/>
        <w:rPr>
          <w:rFonts w:ascii="Times New Roman" w:hAnsi="Times New Roman" w:cs="Times New Roman"/>
          <w:sz w:val="24"/>
          <w:szCs w:val="24"/>
        </w:rPr>
      </w:pPr>
    </w:p>
    <w:p w14:paraId="56ADD2EA" w14:textId="09A3BCC9" w:rsidR="00397259" w:rsidRDefault="00397259" w:rsidP="003972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final audit report will be completed and submitted to </w:t>
      </w:r>
      <w:r w:rsidRPr="002A63A6">
        <w:rPr>
          <w:rFonts w:ascii="Times New Roman" w:hAnsi="Times New Roman" w:cs="Times New Roman"/>
          <w:sz w:val="24"/>
          <w:szCs w:val="24"/>
        </w:rPr>
        <w:t xml:space="preserve">the District </w:t>
      </w:r>
      <w:r w:rsidR="002A63A6" w:rsidRPr="002A63A6">
        <w:rPr>
          <w:rFonts w:ascii="Times New Roman" w:hAnsi="Times New Roman" w:cs="Times New Roman"/>
          <w:sz w:val="24"/>
          <w:szCs w:val="24"/>
        </w:rPr>
        <w:t>no later than the 3</w:t>
      </w:r>
      <w:r w:rsidR="002A63A6" w:rsidRPr="002A63A6">
        <w:rPr>
          <w:rFonts w:ascii="Times New Roman" w:hAnsi="Times New Roman" w:cs="Times New Roman"/>
          <w:sz w:val="24"/>
          <w:szCs w:val="24"/>
          <w:vertAlign w:val="superscript"/>
        </w:rPr>
        <w:t>rd</w:t>
      </w:r>
      <w:r w:rsidR="002A63A6" w:rsidRPr="002A63A6">
        <w:rPr>
          <w:rFonts w:ascii="Times New Roman" w:hAnsi="Times New Roman" w:cs="Times New Roman"/>
          <w:sz w:val="24"/>
          <w:szCs w:val="24"/>
        </w:rPr>
        <w:t xml:space="preserve"> Wednesday of June</w:t>
      </w:r>
      <w:r w:rsidR="00374A6F">
        <w:rPr>
          <w:rFonts w:ascii="Times New Roman" w:hAnsi="Times New Roman" w:cs="Times New Roman"/>
          <w:sz w:val="24"/>
          <w:szCs w:val="24"/>
        </w:rPr>
        <w:t xml:space="preserve"> for approval on the </w:t>
      </w:r>
      <w:r w:rsidR="00C56D73">
        <w:rPr>
          <w:rFonts w:ascii="Times New Roman" w:hAnsi="Times New Roman" w:cs="Times New Roman"/>
          <w:sz w:val="24"/>
          <w:szCs w:val="24"/>
        </w:rPr>
        <w:t>Ju</w:t>
      </w:r>
      <w:r w:rsidR="00E86490">
        <w:rPr>
          <w:rFonts w:ascii="Times New Roman" w:hAnsi="Times New Roman" w:cs="Times New Roman"/>
          <w:sz w:val="24"/>
          <w:szCs w:val="24"/>
        </w:rPr>
        <w:t xml:space="preserve">ne executive committee meeting, </w:t>
      </w:r>
      <w:r w:rsidR="00C56D73">
        <w:rPr>
          <w:rFonts w:ascii="Times New Roman" w:hAnsi="Times New Roman" w:cs="Times New Roman"/>
          <w:sz w:val="24"/>
          <w:szCs w:val="24"/>
        </w:rPr>
        <w:t xml:space="preserve">which takes place the last </w:t>
      </w:r>
      <w:r w:rsidR="00374A6F">
        <w:rPr>
          <w:rFonts w:ascii="Times New Roman" w:hAnsi="Times New Roman" w:cs="Times New Roman"/>
          <w:sz w:val="24"/>
          <w:szCs w:val="24"/>
        </w:rPr>
        <w:t>Thursday</w:t>
      </w:r>
      <w:r w:rsidR="004A0E20">
        <w:rPr>
          <w:rFonts w:ascii="Times New Roman" w:hAnsi="Times New Roman" w:cs="Times New Roman"/>
          <w:sz w:val="24"/>
          <w:szCs w:val="24"/>
        </w:rPr>
        <w:t xml:space="preserve"> of June each year.  </w:t>
      </w:r>
      <w:r w:rsidR="002A63A6">
        <w:rPr>
          <w:rFonts w:ascii="Times New Roman" w:hAnsi="Times New Roman" w:cs="Times New Roman"/>
          <w:sz w:val="24"/>
          <w:szCs w:val="24"/>
        </w:rPr>
        <w:t>U</w:t>
      </w:r>
      <w:r>
        <w:rPr>
          <w:rFonts w:ascii="Times New Roman" w:hAnsi="Times New Roman" w:cs="Times New Roman"/>
          <w:sz w:val="24"/>
          <w:szCs w:val="24"/>
        </w:rPr>
        <w:t>pon approval the auditor will prepare and ensure the submission of the final audit report to the State Auditor’s Office to be in compliance with the reporting requirements as defined by State Statutes.</w:t>
      </w:r>
      <w:r w:rsidR="00E86490">
        <w:rPr>
          <w:rFonts w:ascii="Times New Roman" w:hAnsi="Times New Roman" w:cs="Times New Roman"/>
          <w:sz w:val="24"/>
          <w:szCs w:val="24"/>
        </w:rPr>
        <w:t xml:space="preserve">  </w:t>
      </w:r>
    </w:p>
    <w:p w14:paraId="65814481" w14:textId="77777777" w:rsidR="00397259" w:rsidRDefault="00397259" w:rsidP="00397259">
      <w:pPr>
        <w:spacing w:after="0" w:line="240" w:lineRule="auto"/>
        <w:rPr>
          <w:rFonts w:ascii="Times New Roman" w:hAnsi="Times New Roman" w:cs="Times New Roman"/>
          <w:sz w:val="24"/>
          <w:szCs w:val="24"/>
        </w:rPr>
      </w:pPr>
    </w:p>
    <w:p w14:paraId="2B2DFF7A" w14:textId="77777777" w:rsidR="00397259" w:rsidRDefault="00397259" w:rsidP="00397259">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Assistance Provided to the Auditor: Report Preparation</w:t>
      </w:r>
    </w:p>
    <w:p w14:paraId="2F254638" w14:textId="77777777" w:rsidR="00397259" w:rsidRDefault="00397259" w:rsidP="00397259">
      <w:pPr>
        <w:spacing w:after="0" w:line="240" w:lineRule="auto"/>
        <w:rPr>
          <w:rFonts w:ascii="Times New Roman" w:hAnsi="Times New Roman" w:cs="Times New Roman"/>
          <w:sz w:val="24"/>
          <w:szCs w:val="24"/>
          <w:u w:val="single"/>
        </w:rPr>
      </w:pPr>
      <w:r w:rsidRPr="00397259">
        <w:rPr>
          <w:rFonts w:ascii="Times New Roman" w:hAnsi="Times New Roman" w:cs="Times New Roman"/>
          <w:sz w:val="24"/>
          <w:szCs w:val="24"/>
          <w:u w:val="single"/>
        </w:rPr>
        <w:t>Finance and Clerical Assistance</w:t>
      </w:r>
    </w:p>
    <w:p w14:paraId="440396FA" w14:textId="2B3F4DE6" w:rsidR="00397259" w:rsidRDefault="00397259" w:rsidP="003866EF">
      <w:pPr>
        <w:spacing w:after="0" w:line="240" w:lineRule="auto"/>
        <w:rPr>
          <w:rFonts w:ascii="Times New Roman" w:hAnsi="Times New Roman" w:cs="Times New Roman"/>
          <w:sz w:val="24"/>
          <w:szCs w:val="24"/>
        </w:rPr>
      </w:pPr>
      <w:r>
        <w:rPr>
          <w:rFonts w:ascii="Times New Roman" w:hAnsi="Times New Roman" w:cs="Times New Roman"/>
          <w:sz w:val="24"/>
          <w:szCs w:val="24"/>
        </w:rPr>
        <w:t>The finance staff and responsible management personnel will be available during the audit to assist the firm by providing information, documentation, explanation</w:t>
      </w:r>
      <w:r w:rsidR="00DD49FE">
        <w:rPr>
          <w:rFonts w:ascii="Times New Roman" w:hAnsi="Times New Roman" w:cs="Times New Roman"/>
          <w:sz w:val="24"/>
          <w:szCs w:val="24"/>
        </w:rPr>
        <w:t>,</w:t>
      </w:r>
      <w:r w:rsidR="008F0422">
        <w:rPr>
          <w:rFonts w:ascii="Times New Roman" w:hAnsi="Times New Roman" w:cs="Times New Roman"/>
          <w:sz w:val="24"/>
          <w:szCs w:val="24"/>
        </w:rPr>
        <w:t xml:space="preserve"> and </w:t>
      </w:r>
      <w:r w:rsidR="00DD49FE">
        <w:rPr>
          <w:rFonts w:ascii="Times New Roman" w:hAnsi="Times New Roman" w:cs="Times New Roman"/>
          <w:sz w:val="24"/>
          <w:szCs w:val="24"/>
        </w:rPr>
        <w:t>clerical support.</w:t>
      </w:r>
    </w:p>
    <w:p w14:paraId="58C3DD58" w14:textId="77777777" w:rsidR="00397259" w:rsidRDefault="00397259" w:rsidP="003866EF">
      <w:pPr>
        <w:spacing w:after="0" w:line="240" w:lineRule="auto"/>
        <w:rPr>
          <w:rFonts w:ascii="Times New Roman" w:hAnsi="Times New Roman" w:cs="Times New Roman"/>
          <w:sz w:val="24"/>
          <w:szCs w:val="24"/>
        </w:rPr>
      </w:pPr>
    </w:p>
    <w:p w14:paraId="6D0F61B7" w14:textId="371E47C8" w:rsidR="00397259" w:rsidRDefault="00397259" w:rsidP="003866EF">
      <w:pPr>
        <w:spacing w:after="0" w:line="240" w:lineRule="auto"/>
        <w:rPr>
          <w:rFonts w:ascii="Times New Roman" w:hAnsi="Times New Roman" w:cs="Times New Roman"/>
          <w:sz w:val="24"/>
          <w:szCs w:val="24"/>
        </w:rPr>
      </w:pPr>
      <w:r>
        <w:rPr>
          <w:rFonts w:ascii="Times New Roman" w:hAnsi="Times New Roman" w:cs="Times New Roman"/>
          <w:sz w:val="24"/>
          <w:szCs w:val="24"/>
        </w:rPr>
        <w:t>The District will provide the auditor with reasonable workspace</w:t>
      </w:r>
      <w:r w:rsidR="00E86490">
        <w:rPr>
          <w:rFonts w:ascii="Times New Roman" w:hAnsi="Times New Roman" w:cs="Times New Roman"/>
          <w:sz w:val="24"/>
          <w:szCs w:val="24"/>
        </w:rPr>
        <w:t xml:space="preserve">, </w:t>
      </w:r>
      <w:r>
        <w:rPr>
          <w:rFonts w:ascii="Times New Roman" w:hAnsi="Times New Roman" w:cs="Times New Roman"/>
          <w:sz w:val="24"/>
          <w:szCs w:val="24"/>
        </w:rPr>
        <w:t>access to</w:t>
      </w:r>
      <w:r w:rsidR="008F0422">
        <w:rPr>
          <w:rFonts w:ascii="Times New Roman" w:hAnsi="Times New Roman" w:cs="Times New Roman"/>
          <w:sz w:val="24"/>
          <w:szCs w:val="24"/>
        </w:rPr>
        <w:t xml:space="preserve"> a</w:t>
      </w:r>
      <w:r>
        <w:rPr>
          <w:rFonts w:ascii="Times New Roman" w:hAnsi="Times New Roman" w:cs="Times New Roman"/>
          <w:sz w:val="24"/>
          <w:szCs w:val="24"/>
        </w:rPr>
        <w:t xml:space="preserve"> </w:t>
      </w:r>
      <w:r w:rsidR="008F0422">
        <w:rPr>
          <w:rFonts w:ascii="Times New Roman" w:hAnsi="Times New Roman" w:cs="Times New Roman"/>
          <w:sz w:val="24"/>
          <w:szCs w:val="24"/>
        </w:rPr>
        <w:t>p</w:t>
      </w:r>
      <w:r>
        <w:rPr>
          <w:rFonts w:ascii="Times New Roman" w:hAnsi="Times New Roman" w:cs="Times New Roman"/>
          <w:sz w:val="24"/>
          <w:szCs w:val="24"/>
        </w:rPr>
        <w:t xml:space="preserve">hotocopier, </w:t>
      </w:r>
      <w:r w:rsidR="007F2404">
        <w:rPr>
          <w:rFonts w:ascii="Times New Roman" w:hAnsi="Times New Roman" w:cs="Times New Roman"/>
          <w:sz w:val="24"/>
          <w:szCs w:val="24"/>
        </w:rPr>
        <w:t xml:space="preserve">wireless internet and </w:t>
      </w:r>
      <w:r w:rsidR="008F0422">
        <w:rPr>
          <w:rFonts w:ascii="Times New Roman" w:hAnsi="Times New Roman" w:cs="Times New Roman"/>
          <w:sz w:val="24"/>
          <w:szCs w:val="24"/>
        </w:rPr>
        <w:t>fa</w:t>
      </w:r>
      <w:r w:rsidR="007F2404">
        <w:rPr>
          <w:rFonts w:ascii="Times New Roman" w:hAnsi="Times New Roman" w:cs="Times New Roman"/>
          <w:sz w:val="24"/>
          <w:szCs w:val="24"/>
        </w:rPr>
        <w:t>x</w:t>
      </w:r>
      <w:r w:rsidR="008F0422">
        <w:rPr>
          <w:rFonts w:ascii="Times New Roman" w:hAnsi="Times New Roman" w:cs="Times New Roman"/>
          <w:sz w:val="24"/>
          <w:szCs w:val="24"/>
        </w:rPr>
        <w:t xml:space="preserve"> m</w:t>
      </w:r>
      <w:r>
        <w:rPr>
          <w:rFonts w:ascii="Times New Roman" w:hAnsi="Times New Roman" w:cs="Times New Roman"/>
          <w:sz w:val="24"/>
          <w:szCs w:val="24"/>
        </w:rPr>
        <w:t>achine</w:t>
      </w:r>
      <w:r w:rsidR="001E775D">
        <w:rPr>
          <w:rFonts w:ascii="Times New Roman" w:hAnsi="Times New Roman" w:cs="Times New Roman"/>
          <w:sz w:val="24"/>
          <w:szCs w:val="24"/>
        </w:rPr>
        <w:t xml:space="preserve">, </w:t>
      </w:r>
      <w:r>
        <w:rPr>
          <w:rFonts w:ascii="Times New Roman" w:hAnsi="Times New Roman" w:cs="Times New Roman"/>
          <w:sz w:val="24"/>
          <w:szCs w:val="24"/>
        </w:rPr>
        <w:t xml:space="preserve">as </w:t>
      </w:r>
      <w:r w:rsidR="008F0422">
        <w:rPr>
          <w:rFonts w:ascii="Times New Roman" w:hAnsi="Times New Roman" w:cs="Times New Roman"/>
          <w:sz w:val="24"/>
          <w:szCs w:val="24"/>
        </w:rPr>
        <w:t>needed.</w:t>
      </w:r>
    </w:p>
    <w:p w14:paraId="0224A724" w14:textId="77777777" w:rsidR="004A0E20" w:rsidRDefault="004A0E20" w:rsidP="00397259">
      <w:pPr>
        <w:spacing w:after="0" w:line="240" w:lineRule="auto"/>
        <w:rPr>
          <w:rFonts w:ascii="Times New Roman" w:hAnsi="Times New Roman" w:cs="Times New Roman"/>
          <w:b/>
          <w:sz w:val="24"/>
          <w:szCs w:val="24"/>
          <w:u w:val="single"/>
        </w:rPr>
      </w:pPr>
    </w:p>
    <w:p w14:paraId="751DC9DD" w14:textId="27E7563C" w:rsidR="00D75A5D" w:rsidRDefault="00397259" w:rsidP="00397259">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 xml:space="preserve">General Proposal Requirements </w:t>
      </w:r>
    </w:p>
    <w:p w14:paraId="12D61E05" w14:textId="77777777" w:rsidR="00397259" w:rsidRDefault="00397259" w:rsidP="00397259">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On-site Inspections – Representatives </w:t>
      </w:r>
      <w:r w:rsidR="00550EDA">
        <w:rPr>
          <w:rFonts w:ascii="Times New Roman" w:hAnsi="Times New Roman" w:cs="Times New Roman"/>
          <w:sz w:val="24"/>
          <w:szCs w:val="24"/>
        </w:rPr>
        <w:t>of the various responsibilities within the District will be available to discuss their operations and conduct on-site inspections for interested proposing firms.</w:t>
      </w:r>
    </w:p>
    <w:p w14:paraId="3B4A6DAC" w14:textId="51E18FA1" w:rsidR="00550EDA" w:rsidRDefault="00550EDA" w:rsidP="00397259">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Inquiries - Inquiries concerning the request for proposals and the subject of the request for proposals must be made </w:t>
      </w:r>
      <w:r w:rsidR="008F0422">
        <w:rPr>
          <w:rFonts w:ascii="Times New Roman" w:hAnsi="Times New Roman" w:cs="Times New Roman"/>
          <w:sz w:val="24"/>
          <w:szCs w:val="24"/>
        </w:rPr>
        <w:t>to</w:t>
      </w:r>
      <w:r>
        <w:rPr>
          <w:rFonts w:ascii="Times New Roman" w:hAnsi="Times New Roman" w:cs="Times New Roman"/>
          <w:sz w:val="24"/>
          <w:szCs w:val="24"/>
        </w:rPr>
        <w:t>:</w:t>
      </w:r>
    </w:p>
    <w:p w14:paraId="554FFF16" w14:textId="77777777" w:rsidR="00DD49FE" w:rsidRDefault="00DD49FE" w:rsidP="00DD49FE">
      <w:pPr>
        <w:pStyle w:val="ListParagraph"/>
        <w:spacing w:after="0" w:line="240" w:lineRule="auto"/>
        <w:rPr>
          <w:rFonts w:ascii="Times New Roman" w:hAnsi="Times New Roman" w:cs="Times New Roman"/>
          <w:sz w:val="24"/>
          <w:szCs w:val="24"/>
        </w:rPr>
      </w:pPr>
    </w:p>
    <w:p w14:paraId="315E40BE" w14:textId="2BD8B135" w:rsidR="00550EDA" w:rsidRPr="00550EDA" w:rsidRDefault="001D1E6A" w:rsidP="00550EDA">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Arleen Schacht</w:t>
      </w:r>
      <w:r w:rsidR="00550EDA" w:rsidRPr="00550EDA">
        <w:rPr>
          <w:rFonts w:ascii="Times New Roman" w:hAnsi="Times New Roman" w:cs="Times New Roman"/>
          <w:sz w:val="24"/>
          <w:szCs w:val="24"/>
        </w:rPr>
        <w:tab/>
      </w:r>
      <w:r w:rsidR="00550EDA" w:rsidRPr="00550EDA">
        <w:rPr>
          <w:rFonts w:ascii="Times New Roman" w:hAnsi="Times New Roman" w:cs="Times New Roman"/>
          <w:sz w:val="24"/>
          <w:szCs w:val="24"/>
        </w:rPr>
        <w:tab/>
      </w:r>
      <w:r w:rsidR="00550EDA" w:rsidRPr="00550EDA">
        <w:rPr>
          <w:rFonts w:ascii="Times New Roman" w:hAnsi="Times New Roman" w:cs="Times New Roman"/>
          <w:sz w:val="24"/>
          <w:szCs w:val="24"/>
        </w:rPr>
        <w:tab/>
      </w:r>
      <w:r w:rsidR="00550EDA" w:rsidRPr="00550EDA">
        <w:rPr>
          <w:rFonts w:ascii="Times New Roman" w:hAnsi="Times New Roman" w:cs="Times New Roman"/>
          <w:sz w:val="24"/>
          <w:szCs w:val="24"/>
        </w:rPr>
        <w:tab/>
      </w:r>
    </w:p>
    <w:p w14:paraId="07E68A06" w14:textId="0DCF0D27" w:rsidR="00550EDA" w:rsidRDefault="00550EDA" w:rsidP="00550EDA">
      <w:pPr>
        <w:spacing w:after="0" w:line="240" w:lineRule="auto"/>
        <w:ind w:left="1440"/>
        <w:rPr>
          <w:rFonts w:ascii="Times New Roman" w:hAnsi="Times New Roman" w:cs="Times New Roman"/>
          <w:sz w:val="24"/>
          <w:szCs w:val="24"/>
        </w:rPr>
      </w:pPr>
      <w:r w:rsidRPr="00550EDA">
        <w:rPr>
          <w:rFonts w:ascii="Times New Roman" w:hAnsi="Times New Roman" w:cs="Times New Roman"/>
          <w:sz w:val="24"/>
          <w:szCs w:val="24"/>
        </w:rPr>
        <w:t>Business Administrat</w:t>
      </w:r>
      <w:r w:rsidR="00F92052">
        <w:rPr>
          <w:rFonts w:ascii="Times New Roman" w:hAnsi="Times New Roman" w:cs="Times New Roman"/>
          <w:sz w:val="24"/>
          <w:szCs w:val="24"/>
        </w:rPr>
        <w:t>or</w:t>
      </w:r>
      <w:r w:rsidR="00F9205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812856C" w14:textId="4DDF1765" w:rsidR="00DD49FE" w:rsidRDefault="00DD49FE" w:rsidP="00DD49F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hyperlink r:id="rId12" w:history="1">
        <w:r w:rsidRPr="00947CE0">
          <w:rPr>
            <w:rStyle w:val="Hyperlink"/>
            <w:rFonts w:ascii="Times New Roman" w:hAnsi="Times New Roman" w:cs="Times New Roman"/>
            <w:sz w:val="24"/>
            <w:szCs w:val="24"/>
          </w:rPr>
          <w:t>aschacht@mmcd.org</w:t>
        </w:r>
      </w:hyperlink>
    </w:p>
    <w:p w14:paraId="53B9364B" w14:textId="10F52062" w:rsidR="00550EDA" w:rsidRDefault="00550EDA" w:rsidP="00DD49F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4CA5DA95" w14:textId="337F4A21" w:rsidR="00550EDA" w:rsidRDefault="00550EDA" w:rsidP="00550EDA">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Submission of Proposals – Technical Proposal are requested to be received by </w:t>
      </w:r>
      <w:r w:rsidR="002C7295">
        <w:rPr>
          <w:rFonts w:ascii="Times New Roman" w:hAnsi="Times New Roman" w:cs="Times New Roman"/>
          <w:sz w:val="24"/>
          <w:szCs w:val="24"/>
        </w:rPr>
        <w:t xml:space="preserve">Friday, </w:t>
      </w:r>
      <w:r w:rsidR="00374A6F" w:rsidRPr="00374A6F">
        <w:rPr>
          <w:rFonts w:ascii="Times New Roman" w:hAnsi="Times New Roman" w:cs="Times New Roman"/>
          <w:sz w:val="24"/>
          <w:szCs w:val="24"/>
          <w:u w:val="single"/>
        </w:rPr>
        <w:t>September</w:t>
      </w:r>
      <w:r w:rsidR="002C7295">
        <w:rPr>
          <w:rFonts w:ascii="Times New Roman" w:hAnsi="Times New Roman" w:cs="Times New Roman"/>
          <w:sz w:val="24"/>
          <w:szCs w:val="24"/>
          <w:u w:val="single"/>
        </w:rPr>
        <w:t xml:space="preserve"> </w:t>
      </w:r>
      <w:r w:rsidR="00DD49FE">
        <w:rPr>
          <w:rFonts w:ascii="Times New Roman" w:hAnsi="Times New Roman" w:cs="Times New Roman"/>
          <w:sz w:val="24"/>
          <w:szCs w:val="24"/>
          <w:u w:val="single"/>
        </w:rPr>
        <w:t>3</w:t>
      </w:r>
      <w:r w:rsidRPr="00374A6F">
        <w:rPr>
          <w:rFonts w:ascii="Times New Roman" w:hAnsi="Times New Roman" w:cs="Times New Roman"/>
          <w:sz w:val="24"/>
          <w:szCs w:val="24"/>
          <w:u w:val="single"/>
        </w:rPr>
        <w:t>, 20</w:t>
      </w:r>
      <w:r w:rsidR="00DD49FE">
        <w:rPr>
          <w:rFonts w:ascii="Times New Roman" w:hAnsi="Times New Roman" w:cs="Times New Roman"/>
          <w:sz w:val="24"/>
          <w:szCs w:val="24"/>
          <w:u w:val="single"/>
        </w:rPr>
        <w:t>21</w:t>
      </w:r>
      <w:r>
        <w:rPr>
          <w:rFonts w:ascii="Times New Roman" w:hAnsi="Times New Roman" w:cs="Times New Roman"/>
          <w:sz w:val="24"/>
          <w:szCs w:val="24"/>
        </w:rPr>
        <w:t xml:space="preserve"> for a proposing firm to be considered. The Technical Proposal should demonstrate the qualifications of the firm and of the particular staff to be assigned to this engagement, and shall include the following:</w:t>
      </w:r>
    </w:p>
    <w:p w14:paraId="11BF60A5" w14:textId="77777777" w:rsidR="00550EDA" w:rsidRDefault="00550EDA" w:rsidP="00550EDA">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Title Page – Title page showing the request for proposals subject; the firm’s name; the name, address and telephone number of the contract person; and the date of the proposal.</w:t>
      </w:r>
    </w:p>
    <w:p w14:paraId="75EB5D99" w14:textId="77777777" w:rsidR="00550EDA" w:rsidRDefault="00550EDA" w:rsidP="00550EDA">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Table of Contents</w:t>
      </w:r>
    </w:p>
    <w:p w14:paraId="6172B79B" w14:textId="77777777" w:rsidR="00550EDA" w:rsidRDefault="00550EDA" w:rsidP="00550EDA">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Transmittal Letter – A signed letter of transmittal briefly stating the firms understanding of the work to be done, the commitment to perform the work within the time period, a statement why the firm believes itself to be best qualified to perform the engagement and a statement that the proposal is a firm and irrevocable offer for 60 days.</w:t>
      </w:r>
    </w:p>
    <w:p w14:paraId="08FAAD6C" w14:textId="77777777" w:rsidR="005C29BE" w:rsidRDefault="005C29BE" w:rsidP="00550EDA">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Mandatory Elements:</w:t>
      </w:r>
    </w:p>
    <w:p w14:paraId="13DBC23B" w14:textId="77777777" w:rsidR="005C29BE" w:rsidRDefault="005C29BE" w:rsidP="005C29BE">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The firm is independent and licensed to practice in Minnesota</w:t>
      </w:r>
    </w:p>
    <w:p w14:paraId="70B71B89" w14:textId="77777777" w:rsidR="005C29BE" w:rsidRDefault="005C29BE" w:rsidP="005C29BE">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firm has no conflict of interest in regard to any other work performed by the firm for the District.</w:t>
      </w:r>
    </w:p>
    <w:p w14:paraId="3BA84943" w14:textId="77777777" w:rsidR="005C29BE" w:rsidRDefault="005C29BE" w:rsidP="005C29BE">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The firm adheres to the instructions in this RFP on preparing and submitting the proposal.</w:t>
      </w:r>
    </w:p>
    <w:p w14:paraId="420F57CC" w14:textId="77777777" w:rsidR="005C29BE" w:rsidRDefault="005C29BE" w:rsidP="005C29BE">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The firm shall submit a copy of its last external quality control review report and evidence that the firm has a record of quality audit work.</w:t>
      </w:r>
    </w:p>
    <w:p w14:paraId="61A7F962" w14:textId="77777777" w:rsidR="005C29BE" w:rsidRDefault="005C29BE" w:rsidP="005C29BE">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Technical Qualifications</w:t>
      </w:r>
    </w:p>
    <w:p w14:paraId="0417215C" w14:textId="77777777" w:rsidR="005C29BE" w:rsidRDefault="005C29BE" w:rsidP="005C29BE">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Expertise and Experience</w:t>
      </w:r>
    </w:p>
    <w:p w14:paraId="06678A76" w14:textId="77777777" w:rsidR="005C29BE" w:rsidRDefault="005C29BE" w:rsidP="005C29BE">
      <w:pPr>
        <w:pStyle w:val="ListParagraph"/>
        <w:numPr>
          <w:ilvl w:val="3"/>
          <w:numId w:val="4"/>
        </w:numPr>
        <w:spacing w:after="0" w:line="240" w:lineRule="auto"/>
        <w:rPr>
          <w:rFonts w:ascii="Times New Roman" w:hAnsi="Times New Roman" w:cs="Times New Roman"/>
          <w:sz w:val="24"/>
          <w:szCs w:val="24"/>
        </w:rPr>
      </w:pPr>
      <w:bookmarkStart w:id="1" w:name="_Hlk78533710"/>
      <w:r>
        <w:rPr>
          <w:rFonts w:ascii="Times New Roman" w:hAnsi="Times New Roman" w:cs="Times New Roman"/>
          <w:sz w:val="24"/>
          <w:szCs w:val="24"/>
        </w:rPr>
        <w:t>The firm’s past experience and performance on comparable government engagements,</w:t>
      </w:r>
    </w:p>
    <w:bookmarkEnd w:id="1"/>
    <w:p w14:paraId="4D3781A5" w14:textId="317576E1" w:rsidR="005C29BE" w:rsidRDefault="005C29BE" w:rsidP="005C29BE">
      <w:pPr>
        <w:pStyle w:val="ListParagraph"/>
        <w:numPr>
          <w:ilvl w:val="3"/>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The quality of the firm’s professional personnel to be assigned to the engagement and the quality of the firm’s management support personnel to be available for technical consultation.</w:t>
      </w:r>
    </w:p>
    <w:p w14:paraId="025E5E33" w14:textId="326000A6" w:rsidR="00D336B3" w:rsidRDefault="00D336B3" w:rsidP="005C29BE">
      <w:pPr>
        <w:pStyle w:val="ListParagraph"/>
        <w:numPr>
          <w:ilvl w:val="3"/>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Describe the firms approach for technical questions that my occur during the year</w:t>
      </w:r>
      <w:r w:rsidR="00106998">
        <w:rPr>
          <w:rFonts w:ascii="Times New Roman" w:hAnsi="Times New Roman" w:cs="Times New Roman"/>
          <w:sz w:val="24"/>
          <w:szCs w:val="24"/>
        </w:rPr>
        <w:t xml:space="preserve"> and whether these occasional services are covered in the proposed fee structure, if not, provide the billing rate.</w:t>
      </w:r>
    </w:p>
    <w:p w14:paraId="65757A4B" w14:textId="77777777" w:rsidR="005C29BE" w:rsidRDefault="005C29BE" w:rsidP="005C29BE">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Audit Approach</w:t>
      </w:r>
    </w:p>
    <w:p w14:paraId="66E189E7" w14:textId="77777777" w:rsidR="005C29BE" w:rsidRDefault="005C29BE" w:rsidP="005C29BE">
      <w:pPr>
        <w:pStyle w:val="ListParagraph"/>
        <w:numPr>
          <w:ilvl w:val="3"/>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Proposed staffing plan for various segments of the engagement</w:t>
      </w:r>
    </w:p>
    <w:p w14:paraId="75744A04" w14:textId="77777777" w:rsidR="005C29BE" w:rsidRDefault="005C29BE" w:rsidP="005C29BE">
      <w:pPr>
        <w:pStyle w:val="ListParagraph"/>
        <w:numPr>
          <w:ilvl w:val="3"/>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Sampling techniques</w:t>
      </w:r>
    </w:p>
    <w:p w14:paraId="09487943" w14:textId="77777777" w:rsidR="005C29BE" w:rsidRDefault="005C29BE" w:rsidP="005C29BE">
      <w:pPr>
        <w:pStyle w:val="ListParagraph"/>
        <w:numPr>
          <w:ilvl w:val="3"/>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Analytical procedures</w:t>
      </w:r>
    </w:p>
    <w:p w14:paraId="1870296A" w14:textId="608B580C" w:rsidR="00C0507B" w:rsidRDefault="005C29BE" w:rsidP="00C0507B">
      <w:pPr>
        <w:pStyle w:val="ListParagraph"/>
        <w:numPr>
          <w:ilvl w:val="3"/>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Use of technology to conduct audit</w:t>
      </w:r>
    </w:p>
    <w:p w14:paraId="64964F26" w14:textId="77777777" w:rsidR="005C29BE" w:rsidRDefault="005C29BE" w:rsidP="005C29BE">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Price -  Please refer to Attachment B</w:t>
      </w:r>
    </w:p>
    <w:p w14:paraId="75674948" w14:textId="77777777" w:rsidR="005C29BE" w:rsidRPr="005C29BE" w:rsidRDefault="005C29BE" w:rsidP="005C29BE">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Executed copies of Proposing Firm Warranties, attached to this request for proposal (Attachment A). </w:t>
      </w:r>
    </w:p>
    <w:p w14:paraId="16733F40" w14:textId="77777777" w:rsidR="005C29BE" w:rsidRDefault="005C29BE" w:rsidP="005C29BE">
      <w:pPr>
        <w:spacing w:after="0" w:line="240" w:lineRule="auto"/>
        <w:rPr>
          <w:rFonts w:ascii="Times New Roman" w:hAnsi="Times New Roman" w:cs="Times New Roman"/>
          <w:sz w:val="24"/>
          <w:szCs w:val="24"/>
        </w:rPr>
      </w:pPr>
    </w:p>
    <w:p w14:paraId="6A443B01" w14:textId="70E40CDE" w:rsidR="00106998" w:rsidRDefault="005C29BE" w:rsidP="005C29BE">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Dollar Cost Proposal; Total All-inclusive Price</w:t>
      </w:r>
    </w:p>
    <w:p w14:paraId="7C75D99D" w14:textId="419350D5" w:rsidR="005C29BE" w:rsidRDefault="005C29BE" w:rsidP="005C29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dollar cost proposal should contain all pricing information relative to performing the audit engagement as described in this request for proposal. The total all-inclusive maximum price is to contain all direct and indirect costs including all out-of-pocket expenses. </w:t>
      </w:r>
      <w:r w:rsidR="003866EF">
        <w:rPr>
          <w:rFonts w:ascii="Times New Roman" w:hAnsi="Times New Roman" w:cs="Times New Roman"/>
          <w:sz w:val="24"/>
          <w:szCs w:val="24"/>
        </w:rPr>
        <w:t xml:space="preserve"> T</w:t>
      </w:r>
      <w:r>
        <w:rPr>
          <w:rFonts w:ascii="Times New Roman" w:hAnsi="Times New Roman" w:cs="Times New Roman"/>
          <w:sz w:val="24"/>
          <w:szCs w:val="24"/>
        </w:rPr>
        <w:t>he District will not be responsible for expenses incurred in preparing and submitting the proposal. Such costs should not be included in the proposal.</w:t>
      </w:r>
      <w:r w:rsidR="00C0507B">
        <w:rPr>
          <w:rFonts w:ascii="Times New Roman" w:hAnsi="Times New Roman" w:cs="Times New Roman"/>
          <w:sz w:val="24"/>
          <w:szCs w:val="24"/>
        </w:rPr>
        <w:t xml:space="preserve">  </w:t>
      </w:r>
    </w:p>
    <w:p w14:paraId="502A4CCD" w14:textId="77777777" w:rsidR="005C29BE" w:rsidRDefault="005C29BE" w:rsidP="005C29BE">
      <w:pPr>
        <w:spacing w:after="0" w:line="240" w:lineRule="auto"/>
        <w:rPr>
          <w:rFonts w:ascii="Times New Roman" w:hAnsi="Times New Roman" w:cs="Times New Roman"/>
          <w:sz w:val="24"/>
          <w:szCs w:val="24"/>
        </w:rPr>
      </w:pPr>
    </w:p>
    <w:p w14:paraId="01D13C8D" w14:textId="77777777" w:rsidR="005C29BE" w:rsidRDefault="005C29BE" w:rsidP="005C29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it should become necessary for the District to request the auditor to render any additional services requested in the RFP or to perform additional work as a result of the specific recommendations included in any report issued on this engagement, then such additional work shall be performed only if set forth in an addendum </w:t>
      </w:r>
      <w:r w:rsidR="00775FC5">
        <w:rPr>
          <w:rFonts w:ascii="Times New Roman" w:hAnsi="Times New Roman" w:cs="Times New Roman"/>
          <w:sz w:val="24"/>
          <w:szCs w:val="24"/>
        </w:rPr>
        <w:t xml:space="preserve">to the contract between the District and the firm. </w:t>
      </w:r>
    </w:p>
    <w:p w14:paraId="530CAC29" w14:textId="77777777" w:rsidR="00775FC5" w:rsidRDefault="00775FC5" w:rsidP="005C29BE">
      <w:pPr>
        <w:spacing w:after="0" w:line="240" w:lineRule="auto"/>
        <w:rPr>
          <w:rFonts w:ascii="Times New Roman" w:hAnsi="Times New Roman" w:cs="Times New Roman"/>
          <w:sz w:val="24"/>
          <w:szCs w:val="24"/>
        </w:rPr>
      </w:pPr>
    </w:p>
    <w:p w14:paraId="1F39233E" w14:textId="77777777" w:rsidR="00FA1B36" w:rsidRDefault="00FA1B36" w:rsidP="005C29BE">
      <w:pPr>
        <w:spacing w:after="0" w:line="240" w:lineRule="auto"/>
        <w:rPr>
          <w:rFonts w:ascii="Times New Roman" w:hAnsi="Times New Roman" w:cs="Times New Roman"/>
          <w:b/>
          <w:sz w:val="24"/>
          <w:szCs w:val="24"/>
          <w:u w:val="single"/>
        </w:rPr>
      </w:pPr>
    </w:p>
    <w:p w14:paraId="054F143A" w14:textId="77777777" w:rsidR="00FA1B36" w:rsidRDefault="00FA1B36" w:rsidP="005C29BE">
      <w:pPr>
        <w:spacing w:after="0" w:line="240" w:lineRule="auto"/>
        <w:rPr>
          <w:rFonts w:ascii="Times New Roman" w:hAnsi="Times New Roman" w:cs="Times New Roman"/>
          <w:b/>
          <w:sz w:val="24"/>
          <w:szCs w:val="24"/>
          <w:u w:val="single"/>
        </w:rPr>
      </w:pPr>
    </w:p>
    <w:p w14:paraId="777EDFFD" w14:textId="6E09B419" w:rsidR="00106998" w:rsidRDefault="00775FC5" w:rsidP="005C29BE">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Evaluation Criteria</w:t>
      </w:r>
    </w:p>
    <w:p w14:paraId="2A0540B1" w14:textId="77777777" w:rsidR="00775FC5" w:rsidRDefault="00775FC5" w:rsidP="005C29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District reserves the right to retain </w:t>
      </w:r>
      <w:r w:rsidR="00647DBE">
        <w:rPr>
          <w:rFonts w:ascii="Times New Roman" w:hAnsi="Times New Roman" w:cs="Times New Roman"/>
          <w:sz w:val="24"/>
          <w:szCs w:val="24"/>
        </w:rPr>
        <w:t xml:space="preserve">and utilize </w:t>
      </w:r>
      <w:r>
        <w:rPr>
          <w:rFonts w:ascii="Times New Roman" w:hAnsi="Times New Roman" w:cs="Times New Roman"/>
          <w:sz w:val="24"/>
          <w:szCs w:val="24"/>
        </w:rPr>
        <w:t>all proposals submitted regardless of whether that proposal is selected.</w:t>
      </w:r>
    </w:p>
    <w:p w14:paraId="268F9E6B" w14:textId="77777777" w:rsidR="000162EC" w:rsidRDefault="000162EC" w:rsidP="005C29BE">
      <w:pPr>
        <w:spacing w:after="0" w:line="240" w:lineRule="auto"/>
        <w:rPr>
          <w:rFonts w:ascii="Times New Roman" w:hAnsi="Times New Roman" w:cs="Times New Roman"/>
          <w:sz w:val="24"/>
          <w:szCs w:val="24"/>
        </w:rPr>
      </w:pPr>
    </w:p>
    <w:p w14:paraId="6EBD39B9" w14:textId="66751557" w:rsidR="00775FC5" w:rsidRDefault="00775FC5" w:rsidP="005C29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Proposals will be evaluated using the criteria as outlined in </w:t>
      </w:r>
      <w:r w:rsidR="00D75A5D">
        <w:rPr>
          <w:rFonts w:ascii="Times New Roman" w:hAnsi="Times New Roman" w:cs="Times New Roman"/>
          <w:sz w:val="24"/>
          <w:szCs w:val="24"/>
        </w:rPr>
        <w:t xml:space="preserve">the </w:t>
      </w:r>
      <w:r w:rsidR="00C56D73">
        <w:rPr>
          <w:rFonts w:ascii="Times New Roman" w:hAnsi="Times New Roman" w:cs="Times New Roman"/>
          <w:b/>
          <w:sz w:val="24"/>
          <w:szCs w:val="24"/>
          <w:u w:val="single"/>
        </w:rPr>
        <w:t xml:space="preserve">GENERAL PROPOSAL </w:t>
      </w:r>
      <w:r w:rsidRPr="00775FC5">
        <w:rPr>
          <w:rFonts w:ascii="Times New Roman" w:hAnsi="Times New Roman" w:cs="Times New Roman"/>
          <w:b/>
          <w:sz w:val="24"/>
          <w:szCs w:val="24"/>
          <w:u w:val="single"/>
        </w:rPr>
        <w:t>REQUIREMENTS</w:t>
      </w:r>
      <w:r>
        <w:rPr>
          <w:rFonts w:ascii="Times New Roman" w:hAnsi="Times New Roman" w:cs="Times New Roman"/>
          <w:b/>
          <w:sz w:val="24"/>
          <w:szCs w:val="24"/>
          <w:u w:val="single"/>
        </w:rPr>
        <w:t xml:space="preserve"> </w:t>
      </w:r>
      <w:r>
        <w:rPr>
          <w:rFonts w:ascii="Times New Roman" w:hAnsi="Times New Roman" w:cs="Times New Roman"/>
          <w:sz w:val="24"/>
          <w:szCs w:val="24"/>
        </w:rPr>
        <w:t xml:space="preserve">section of this RFP, and will be evaluated further for both technical qualifications </w:t>
      </w:r>
      <w:r>
        <w:rPr>
          <w:rFonts w:ascii="Times New Roman" w:hAnsi="Times New Roman" w:cs="Times New Roman"/>
          <w:sz w:val="24"/>
          <w:szCs w:val="24"/>
        </w:rPr>
        <w:lastRenderedPageBreak/>
        <w:t>and price. While not the prime determinant</w:t>
      </w:r>
      <w:r w:rsidR="00DD49FE">
        <w:rPr>
          <w:rFonts w:ascii="Times New Roman" w:hAnsi="Times New Roman" w:cs="Times New Roman"/>
          <w:sz w:val="24"/>
          <w:szCs w:val="24"/>
        </w:rPr>
        <w:t>s</w:t>
      </w:r>
      <w:r>
        <w:rPr>
          <w:rFonts w:ascii="Times New Roman" w:hAnsi="Times New Roman" w:cs="Times New Roman"/>
          <w:sz w:val="24"/>
          <w:szCs w:val="24"/>
        </w:rPr>
        <w:t xml:space="preserve"> in the Districts selection of an audit firm, price will be an important elemen</w:t>
      </w:r>
      <w:r w:rsidR="00DD49FE">
        <w:rPr>
          <w:rFonts w:ascii="Times New Roman" w:hAnsi="Times New Roman" w:cs="Times New Roman"/>
          <w:sz w:val="24"/>
          <w:szCs w:val="24"/>
        </w:rPr>
        <w:t xml:space="preserve">t </w:t>
      </w:r>
      <w:r w:rsidR="002C7295">
        <w:rPr>
          <w:rFonts w:ascii="Times New Roman" w:hAnsi="Times New Roman" w:cs="Times New Roman"/>
          <w:sz w:val="24"/>
          <w:szCs w:val="24"/>
        </w:rPr>
        <w:t>in the decision.</w:t>
      </w:r>
    </w:p>
    <w:p w14:paraId="2DE847CA" w14:textId="77777777" w:rsidR="000162EC" w:rsidRDefault="000162EC" w:rsidP="00E808EC">
      <w:pPr>
        <w:rPr>
          <w:rFonts w:ascii="Times New Roman" w:hAnsi="Times New Roman" w:cs="Times New Roman"/>
          <w:b/>
          <w:smallCaps/>
          <w:sz w:val="24"/>
          <w:szCs w:val="24"/>
          <w:u w:val="single"/>
        </w:rPr>
      </w:pPr>
    </w:p>
    <w:p w14:paraId="43E5695C" w14:textId="77777777" w:rsidR="00106998" w:rsidRDefault="00296F44" w:rsidP="00106998">
      <w:pPr>
        <w:spacing w:after="0" w:line="240" w:lineRule="auto"/>
        <w:rPr>
          <w:rFonts w:ascii="Times New Roman" w:hAnsi="Times New Roman" w:cs="Times New Roman"/>
          <w:b/>
          <w:sz w:val="24"/>
          <w:szCs w:val="24"/>
          <w:u w:val="single"/>
        </w:rPr>
      </w:pPr>
      <w:r w:rsidRPr="00D15009">
        <w:rPr>
          <w:rFonts w:ascii="Times New Roman" w:hAnsi="Times New Roman" w:cs="Times New Roman"/>
          <w:b/>
          <w:sz w:val="24"/>
          <w:szCs w:val="24"/>
          <w:u w:val="single"/>
        </w:rPr>
        <w:t>Contract Execution</w:t>
      </w:r>
    </w:p>
    <w:p w14:paraId="7E48E211" w14:textId="33043802" w:rsidR="00E808EC" w:rsidRDefault="00E808EC" w:rsidP="00106998">
      <w:pPr>
        <w:spacing w:after="0" w:line="240" w:lineRule="auto"/>
        <w:rPr>
          <w:rFonts w:ascii="Times New Roman" w:hAnsi="Times New Roman" w:cs="Times New Roman"/>
          <w:sz w:val="24"/>
          <w:szCs w:val="24"/>
        </w:rPr>
      </w:pPr>
      <w:r w:rsidRPr="000162EC">
        <w:rPr>
          <w:rFonts w:ascii="Times New Roman" w:hAnsi="Times New Roman" w:cs="Times New Roman"/>
          <w:sz w:val="24"/>
          <w:szCs w:val="24"/>
        </w:rPr>
        <w:t>It is anticipated that the MMCD will establish a relationship with a selec</w:t>
      </w:r>
      <w:r w:rsidR="00C779B0" w:rsidRPr="000162EC">
        <w:rPr>
          <w:rFonts w:ascii="Times New Roman" w:hAnsi="Times New Roman" w:cs="Times New Roman"/>
          <w:sz w:val="24"/>
          <w:szCs w:val="24"/>
        </w:rPr>
        <w:t>ted company for a minimum of three (3</w:t>
      </w:r>
      <w:r w:rsidRPr="000162EC">
        <w:rPr>
          <w:rFonts w:ascii="Times New Roman" w:hAnsi="Times New Roman" w:cs="Times New Roman"/>
          <w:sz w:val="24"/>
          <w:szCs w:val="24"/>
        </w:rPr>
        <w:t xml:space="preserve">) years. </w:t>
      </w:r>
      <w:r w:rsidR="00C779B0" w:rsidRPr="000162EC">
        <w:rPr>
          <w:rFonts w:ascii="Times New Roman" w:hAnsi="Times New Roman" w:cs="Times New Roman"/>
          <w:sz w:val="24"/>
          <w:szCs w:val="24"/>
        </w:rPr>
        <w:t>After the initial three</w:t>
      </w:r>
      <w:r w:rsidRPr="000162EC">
        <w:rPr>
          <w:rFonts w:ascii="Times New Roman" w:hAnsi="Times New Roman" w:cs="Times New Roman"/>
          <w:sz w:val="24"/>
          <w:szCs w:val="24"/>
        </w:rPr>
        <w:t xml:space="preserve"> year contract expires, MMCD reserves the right to renew th</w:t>
      </w:r>
      <w:r w:rsidR="00C779B0" w:rsidRPr="000162EC">
        <w:rPr>
          <w:rFonts w:ascii="Times New Roman" w:hAnsi="Times New Roman" w:cs="Times New Roman"/>
          <w:sz w:val="24"/>
          <w:szCs w:val="24"/>
        </w:rPr>
        <w:t>e contract for an additional three</w:t>
      </w:r>
      <w:r w:rsidRPr="000162EC">
        <w:rPr>
          <w:rFonts w:ascii="Times New Roman" w:hAnsi="Times New Roman" w:cs="Times New Roman"/>
          <w:sz w:val="24"/>
          <w:szCs w:val="24"/>
        </w:rPr>
        <w:t xml:space="preserve"> years if both parties are in agreement. Each party may terminate the contract with 90-day notice.  The MMCD reserves the right to negotiate the final terms and conditions of the contract to be executed.  Should the MMCD and a company be unable to agree upon the entire contract, the MMCD reserves the right to discontinue negotiations, and select another company. Upon completion of negotiations agreeable to the MMCD and company</w:t>
      </w:r>
      <w:r w:rsidR="00C779B0" w:rsidRPr="000162EC">
        <w:rPr>
          <w:rFonts w:ascii="Times New Roman" w:hAnsi="Times New Roman" w:cs="Times New Roman"/>
          <w:sz w:val="24"/>
          <w:szCs w:val="24"/>
        </w:rPr>
        <w:t>, a contract shall be executed.</w:t>
      </w:r>
    </w:p>
    <w:p w14:paraId="451D7761" w14:textId="77777777" w:rsidR="00106998" w:rsidRPr="000162EC" w:rsidRDefault="00106998" w:rsidP="00106998">
      <w:pPr>
        <w:spacing w:after="0" w:line="240" w:lineRule="auto"/>
        <w:rPr>
          <w:rFonts w:ascii="Times New Roman" w:hAnsi="Times New Roman" w:cs="Times New Roman"/>
          <w:sz w:val="24"/>
          <w:szCs w:val="24"/>
        </w:rPr>
      </w:pPr>
    </w:p>
    <w:p w14:paraId="0E6DE29A" w14:textId="104986AB" w:rsidR="00106998" w:rsidRPr="00296F44" w:rsidRDefault="00296F44" w:rsidP="00106998">
      <w:pPr>
        <w:spacing w:after="0" w:line="240" w:lineRule="auto"/>
        <w:rPr>
          <w:rFonts w:ascii="Times New Roman" w:hAnsi="Times New Roman" w:cs="Times New Roman"/>
          <w:b/>
          <w:sz w:val="24"/>
          <w:szCs w:val="24"/>
          <w:u w:val="single"/>
        </w:rPr>
      </w:pPr>
      <w:r w:rsidRPr="00296F44">
        <w:rPr>
          <w:rFonts w:ascii="Times New Roman" w:hAnsi="Times New Roman" w:cs="Times New Roman"/>
          <w:b/>
          <w:sz w:val="24"/>
          <w:szCs w:val="24"/>
          <w:u w:val="single"/>
        </w:rPr>
        <w:t>Proposal Contents</w:t>
      </w:r>
    </w:p>
    <w:p w14:paraId="4FB14A9C" w14:textId="16799E4E" w:rsidR="00E808EC" w:rsidRDefault="00E808EC" w:rsidP="00106998">
      <w:pPr>
        <w:spacing w:after="0" w:line="240" w:lineRule="auto"/>
        <w:rPr>
          <w:rFonts w:ascii="Times New Roman" w:hAnsi="Times New Roman" w:cs="Times New Roman"/>
          <w:sz w:val="24"/>
          <w:szCs w:val="24"/>
        </w:rPr>
      </w:pPr>
      <w:r w:rsidRPr="000162EC">
        <w:rPr>
          <w:rFonts w:ascii="Times New Roman" w:hAnsi="Times New Roman" w:cs="Times New Roman"/>
          <w:sz w:val="24"/>
          <w:szCs w:val="24"/>
        </w:rPr>
        <w:t>By submission of a proposal, Responder warrants that the information provided is true, correct and reliable for purposes of evaluation for potential contract award.  The submission of inaccurate or misleading information may be grounds for disqualification from the award as well as subject the responder to suspension or debarment proceedings as well as other remedies available by law.</w:t>
      </w:r>
    </w:p>
    <w:p w14:paraId="52BAD68C" w14:textId="77777777" w:rsidR="00106998" w:rsidRDefault="00106998" w:rsidP="00106998">
      <w:pPr>
        <w:spacing w:after="0" w:line="240" w:lineRule="auto"/>
        <w:rPr>
          <w:rFonts w:ascii="Times New Roman" w:hAnsi="Times New Roman" w:cs="Times New Roman"/>
          <w:sz w:val="24"/>
          <w:szCs w:val="24"/>
        </w:rPr>
      </w:pPr>
    </w:p>
    <w:p w14:paraId="6ECDD479" w14:textId="77777777" w:rsidR="00106998" w:rsidRDefault="00296F44" w:rsidP="00106998">
      <w:pPr>
        <w:spacing w:after="0" w:line="240" w:lineRule="auto"/>
        <w:rPr>
          <w:rFonts w:ascii="Times New Roman" w:hAnsi="Times New Roman" w:cs="Times New Roman"/>
          <w:b/>
          <w:sz w:val="24"/>
          <w:szCs w:val="24"/>
          <w:u w:val="single"/>
        </w:rPr>
      </w:pPr>
      <w:r w:rsidRPr="00296F44">
        <w:rPr>
          <w:rFonts w:ascii="Times New Roman" w:hAnsi="Times New Roman" w:cs="Times New Roman"/>
          <w:b/>
          <w:sz w:val="24"/>
          <w:szCs w:val="24"/>
          <w:u w:val="single"/>
        </w:rPr>
        <w:t xml:space="preserve">Preference to Targeted Group and Economically Disadvantaged Businesses and Individuals </w:t>
      </w:r>
    </w:p>
    <w:p w14:paraId="044D38AC" w14:textId="3690DF28" w:rsidR="00E808EC" w:rsidRDefault="00E808EC" w:rsidP="00106998">
      <w:pPr>
        <w:spacing w:after="0" w:line="240" w:lineRule="auto"/>
        <w:rPr>
          <w:rFonts w:ascii="Times New Roman" w:hAnsi="Times New Roman" w:cs="Times New Roman"/>
          <w:sz w:val="24"/>
          <w:szCs w:val="24"/>
        </w:rPr>
      </w:pPr>
      <w:r w:rsidRPr="000162EC">
        <w:rPr>
          <w:rFonts w:ascii="Times New Roman" w:hAnsi="Times New Roman" w:cs="Times New Roman"/>
          <w:sz w:val="24"/>
          <w:szCs w:val="24"/>
        </w:rPr>
        <w:t xml:space="preserve">In accordance with Minnesota Rules, part 1230.1810, subpart B and Minnesota Rules, part 1230.1830, certified Targeted Group Businesses and individuals submitting proposals as prime contractors will receive a six percent preference in the evaluation of their proposal, and certified Economically Disadvantaged Businesses and individuals submitting proposals as prime contractors will receive a six percent preference in the evaluation of their proposal.  Eligible TG businesses must be currently certified by the Materials Management Division prior to the solicitation opening date and time. For information regarding certification, contact the Materials Management Helpline at 651.296.2600, or you may reach the Helpline by email at </w:t>
      </w:r>
      <w:hyperlink r:id="rId13" w:history="1">
        <w:r w:rsidRPr="000162EC">
          <w:rPr>
            <w:rStyle w:val="Hyperlink"/>
            <w:rFonts w:ascii="Times New Roman" w:hAnsi="Times New Roman" w:cs="Times New Roman"/>
            <w:sz w:val="24"/>
            <w:szCs w:val="24"/>
          </w:rPr>
          <w:t>mmdhelp.line@state.mn.us</w:t>
        </w:r>
      </w:hyperlink>
      <w:r w:rsidRPr="000162EC">
        <w:rPr>
          <w:rFonts w:ascii="Times New Roman" w:hAnsi="Times New Roman" w:cs="Times New Roman"/>
          <w:sz w:val="24"/>
          <w:szCs w:val="24"/>
        </w:rPr>
        <w:t>.  For TTY/TDD communications, contact the Helpline through the Minnesota Relay Services at 1.800.627.3529.</w:t>
      </w:r>
    </w:p>
    <w:p w14:paraId="5D8FDA67" w14:textId="77777777" w:rsidR="00106998" w:rsidRDefault="00106998" w:rsidP="00106998">
      <w:pPr>
        <w:spacing w:after="0" w:line="240" w:lineRule="auto"/>
        <w:rPr>
          <w:rFonts w:ascii="Times New Roman" w:hAnsi="Times New Roman" w:cs="Times New Roman"/>
          <w:sz w:val="24"/>
          <w:szCs w:val="24"/>
        </w:rPr>
      </w:pPr>
    </w:p>
    <w:p w14:paraId="2183BF28" w14:textId="77777777" w:rsidR="00296F44" w:rsidRPr="00296F44" w:rsidRDefault="00296F44" w:rsidP="00106998">
      <w:pPr>
        <w:spacing w:after="0" w:line="240" w:lineRule="auto"/>
        <w:rPr>
          <w:rFonts w:ascii="Times New Roman" w:hAnsi="Times New Roman" w:cs="Times New Roman"/>
          <w:b/>
          <w:sz w:val="24"/>
          <w:szCs w:val="24"/>
          <w:u w:val="single"/>
        </w:rPr>
      </w:pPr>
      <w:r w:rsidRPr="00296F44">
        <w:rPr>
          <w:rFonts w:ascii="Times New Roman" w:hAnsi="Times New Roman" w:cs="Times New Roman"/>
          <w:b/>
          <w:sz w:val="24"/>
          <w:szCs w:val="24"/>
          <w:u w:val="single"/>
        </w:rPr>
        <w:t>Veteran-Owned Preference</w:t>
      </w:r>
    </w:p>
    <w:p w14:paraId="56491C80" w14:textId="77777777" w:rsidR="00E808EC" w:rsidRPr="000162EC" w:rsidRDefault="00E808EC" w:rsidP="00106998">
      <w:pPr>
        <w:spacing w:after="0" w:line="240" w:lineRule="auto"/>
        <w:rPr>
          <w:rFonts w:ascii="Times New Roman" w:hAnsi="Times New Roman" w:cs="Times New Roman"/>
          <w:color w:val="000000"/>
          <w:sz w:val="24"/>
          <w:szCs w:val="24"/>
        </w:rPr>
      </w:pPr>
      <w:r w:rsidRPr="000162EC">
        <w:rPr>
          <w:rFonts w:ascii="Times New Roman" w:hAnsi="Times New Roman" w:cs="Times New Roman"/>
          <w:color w:val="000000"/>
          <w:sz w:val="24"/>
          <w:szCs w:val="24"/>
        </w:rPr>
        <w:t xml:space="preserve">In accordance with Minn. Stat. § 16C.16, </w:t>
      </w:r>
      <w:proofErr w:type="spellStart"/>
      <w:r w:rsidRPr="000162EC">
        <w:rPr>
          <w:rFonts w:ascii="Times New Roman" w:hAnsi="Times New Roman" w:cs="Times New Roman"/>
          <w:color w:val="000000"/>
          <w:sz w:val="24"/>
          <w:szCs w:val="24"/>
        </w:rPr>
        <w:t>subd</w:t>
      </w:r>
      <w:proofErr w:type="spellEnd"/>
      <w:r w:rsidRPr="000162EC">
        <w:rPr>
          <w:rFonts w:ascii="Times New Roman" w:hAnsi="Times New Roman" w:cs="Times New Roman"/>
          <w:color w:val="000000"/>
          <w:sz w:val="24"/>
          <w:szCs w:val="24"/>
        </w:rPr>
        <w:t xml:space="preserve">. 6a, (a) Except when mandated by the federal government as a condition of receiving federal funds, the commissioner shall award up to a six percent preference on state procurement to </w:t>
      </w:r>
      <w:r w:rsidRPr="000162EC">
        <w:rPr>
          <w:rFonts w:ascii="Times New Roman" w:hAnsi="Times New Roman" w:cs="Times New Roman"/>
          <w:bCs/>
          <w:color w:val="000000"/>
          <w:sz w:val="24"/>
          <w:szCs w:val="24"/>
        </w:rPr>
        <w:t>certified small businesses</w:t>
      </w:r>
      <w:r w:rsidRPr="000162EC">
        <w:rPr>
          <w:rFonts w:ascii="Times New Roman" w:hAnsi="Times New Roman" w:cs="Times New Roman"/>
          <w:color w:val="000000"/>
          <w:sz w:val="24"/>
          <w:szCs w:val="24"/>
        </w:rPr>
        <w:t xml:space="preserve"> that are </w:t>
      </w:r>
      <w:r w:rsidRPr="000162EC">
        <w:rPr>
          <w:rFonts w:ascii="Times New Roman" w:hAnsi="Times New Roman" w:cs="Times New Roman"/>
          <w:bCs/>
          <w:color w:val="000000"/>
          <w:sz w:val="24"/>
          <w:szCs w:val="24"/>
        </w:rPr>
        <w:t>majority-owned and operated by veterans.</w:t>
      </w:r>
      <w:r w:rsidRPr="000162EC">
        <w:rPr>
          <w:rFonts w:ascii="Times New Roman" w:hAnsi="Times New Roman" w:cs="Times New Roman"/>
          <w:color w:val="000000"/>
          <w:sz w:val="24"/>
          <w:szCs w:val="24"/>
        </w:rPr>
        <w:t xml:space="preserve"> </w:t>
      </w:r>
    </w:p>
    <w:p w14:paraId="4DD73277" w14:textId="77777777" w:rsidR="00E808EC" w:rsidRPr="000162EC" w:rsidRDefault="00E808EC" w:rsidP="00106998">
      <w:pPr>
        <w:spacing w:after="0" w:line="240" w:lineRule="auto"/>
        <w:rPr>
          <w:rFonts w:ascii="Times New Roman" w:hAnsi="Times New Roman" w:cs="Times New Roman"/>
          <w:sz w:val="24"/>
          <w:szCs w:val="24"/>
        </w:rPr>
      </w:pPr>
      <w:r w:rsidRPr="000162EC">
        <w:rPr>
          <w:rFonts w:ascii="Times New Roman" w:hAnsi="Times New Roman" w:cs="Times New Roman"/>
          <w:color w:val="000000"/>
          <w:sz w:val="24"/>
          <w:szCs w:val="24"/>
        </w:rPr>
        <w:t xml:space="preserve">In accordance with Minn. Stat. § 16C.19 (d), a veteran-owned small business, the principal place of business of which is in Minnesota, is certified if it has been verified by the United States Department of Veterans Affairs as being either a veteran-owned small business or a service disabled veteran-owned small business, in accordance with Public Law 109-461 and Code of Federal Regulations, title 38, part 74.  </w:t>
      </w:r>
    </w:p>
    <w:p w14:paraId="53B7E282" w14:textId="77777777" w:rsidR="00E808EC" w:rsidRPr="000162EC" w:rsidRDefault="00E808EC" w:rsidP="00106998">
      <w:pPr>
        <w:spacing w:after="0" w:line="240" w:lineRule="auto"/>
        <w:rPr>
          <w:rFonts w:ascii="Times New Roman" w:hAnsi="Times New Roman" w:cs="Times New Roman"/>
          <w:sz w:val="24"/>
          <w:szCs w:val="24"/>
        </w:rPr>
      </w:pPr>
      <w:r w:rsidRPr="000162EC">
        <w:rPr>
          <w:rFonts w:ascii="Times New Roman" w:hAnsi="Times New Roman" w:cs="Times New Roman"/>
          <w:sz w:val="24"/>
          <w:szCs w:val="24"/>
        </w:rPr>
        <w:t>To receive a preference the veteran-owned small business must meet the statutory requirements above by the solicitation opening date and time.</w:t>
      </w:r>
    </w:p>
    <w:p w14:paraId="507988EA" w14:textId="77777777" w:rsidR="00E808EC" w:rsidRPr="000162EC" w:rsidRDefault="00E808EC" w:rsidP="00106998">
      <w:pPr>
        <w:spacing w:after="0" w:line="240" w:lineRule="auto"/>
        <w:rPr>
          <w:rFonts w:ascii="Times New Roman" w:hAnsi="Times New Roman" w:cs="Times New Roman"/>
          <w:color w:val="000000"/>
          <w:sz w:val="24"/>
          <w:szCs w:val="24"/>
        </w:rPr>
      </w:pPr>
      <w:r w:rsidRPr="000162EC">
        <w:rPr>
          <w:rFonts w:ascii="Times New Roman" w:hAnsi="Times New Roman" w:cs="Times New Roman"/>
          <w:sz w:val="24"/>
          <w:szCs w:val="24"/>
        </w:rPr>
        <w:t xml:space="preserve">If you are claiming the veteran-owned preference, </w:t>
      </w:r>
      <w:r w:rsidRPr="000162EC">
        <w:rPr>
          <w:rFonts w:ascii="Times New Roman" w:hAnsi="Times New Roman" w:cs="Times New Roman"/>
          <w:bCs/>
          <w:sz w:val="24"/>
          <w:szCs w:val="24"/>
        </w:rPr>
        <w:t>attach</w:t>
      </w:r>
      <w:r w:rsidRPr="000162EC">
        <w:rPr>
          <w:rFonts w:ascii="Times New Roman" w:hAnsi="Times New Roman" w:cs="Times New Roman"/>
          <w:sz w:val="24"/>
          <w:szCs w:val="24"/>
        </w:rPr>
        <w:t xml:space="preserve"> </w:t>
      </w:r>
      <w:r w:rsidRPr="000162EC">
        <w:rPr>
          <w:rFonts w:ascii="Times New Roman" w:hAnsi="Times New Roman" w:cs="Times New Roman"/>
          <w:bCs/>
          <w:sz w:val="24"/>
          <w:szCs w:val="24"/>
        </w:rPr>
        <w:t>documentation, sign and return the Veteran-Owned Preference Form with your response to the solicitation.</w:t>
      </w:r>
      <w:r w:rsidRPr="000162EC">
        <w:rPr>
          <w:rFonts w:ascii="Times New Roman" w:hAnsi="Times New Roman" w:cs="Times New Roman"/>
          <w:sz w:val="24"/>
          <w:szCs w:val="24"/>
        </w:rPr>
        <w:t xml:space="preserve">  Only eligible veteran-owned small </w:t>
      </w:r>
      <w:r w:rsidRPr="000162EC">
        <w:rPr>
          <w:rFonts w:ascii="Times New Roman" w:hAnsi="Times New Roman" w:cs="Times New Roman"/>
          <w:sz w:val="24"/>
          <w:szCs w:val="24"/>
        </w:rPr>
        <w:lastRenderedPageBreak/>
        <w:t>businesses that meet the statutory requirements and provide adequate documentation will be given the preference.</w:t>
      </w:r>
      <w:r w:rsidRPr="000162EC">
        <w:rPr>
          <w:rFonts w:ascii="Times New Roman" w:hAnsi="Times New Roman" w:cs="Times New Roman"/>
          <w:color w:val="000000"/>
          <w:sz w:val="24"/>
          <w:szCs w:val="24"/>
        </w:rPr>
        <w:t xml:space="preserve"> </w:t>
      </w:r>
    </w:p>
    <w:p w14:paraId="6186643A" w14:textId="77777777" w:rsidR="000162EC" w:rsidRDefault="000162EC" w:rsidP="00E808EC">
      <w:pPr>
        <w:rPr>
          <w:b/>
          <w:bCs/>
          <w:sz w:val="23"/>
          <w:szCs w:val="23"/>
        </w:rPr>
      </w:pPr>
    </w:p>
    <w:p w14:paraId="7BC0027F" w14:textId="77777777" w:rsidR="00E808EC" w:rsidRDefault="00E808EC" w:rsidP="00E808EC">
      <w:pPr>
        <w:rPr>
          <w:rFonts w:cs="Calibri"/>
          <w:b/>
          <w:bCs/>
          <w:sz w:val="23"/>
          <w:szCs w:val="23"/>
        </w:rPr>
      </w:pPr>
      <w:r>
        <w:rPr>
          <w:b/>
          <w:bCs/>
          <w:sz w:val="23"/>
          <w:szCs w:val="23"/>
        </w:rPr>
        <w:br w:type="page"/>
      </w:r>
    </w:p>
    <w:p w14:paraId="102CC4E4" w14:textId="5159B83F" w:rsidR="00E808EC" w:rsidRPr="000162EC" w:rsidRDefault="00E808EC" w:rsidP="00106998">
      <w:pPr>
        <w:pStyle w:val="Default"/>
        <w:rPr>
          <w:rFonts w:ascii="Times New Roman" w:hAnsi="Times New Roman" w:cs="Times New Roman"/>
          <w:color w:val="auto"/>
        </w:rPr>
      </w:pPr>
      <w:r w:rsidRPr="00D15009">
        <w:rPr>
          <w:rFonts w:ascii="Times New Roman" w:hAnsi="Times New Roman" w:cs="Times New Roman"/>
          <w:b/>
          <w:bCs/>
          <w:color w:val="auto"/>
        </w:rPr>
        <w:lastRenderedPageBreak/>
        <w:t>Worker’s Compensation Certification</w:t>
      </w:r>
      <w:r w:rsidRPr="000162EC">
        <w:rPr>
          <w:rFonts w:ascii="Times New Roman" w:hAnsi="Times New Roman" w:cs="Times New Roman"/>
          <w:b/>
          <w:bCs/>
          <w:color w:val="auto"/>
        </w:rPr>
        <w:t xml:space="preserve"> </w:t>
      </w:r>
    </w:p>
    <w:p w14:paraId="208A10F5" w14:textId="77777777" w:rsidR="00E808EC" w:rsidRPr="000162EC" w:rsidRDefault="00E808EC" w:rsidP="00106998">
      <w:pPr>
        <w:pStyle w:val="Default"/>
        <w:rPr>
          <w:rFonts w:ascii="Times New Roman" w:hAnsi="Times New Roman" w:cs="Times New Roman"/>
          <w:color w:val="auto"/>
        </w:rPr>
      </w:pPr>
      <w:r w:rsidRPr="000162EC">
        <w:rPr>
          <w:rFonts w:ascii="Times New Roman" w:hAnsi="Times New Roman" w:cs="Times New Roman"/>
          <w:color w:val="auto"/>
        </w:rPr>
        <w:t xml:space="preserve">I hereby certify that effective the date of my Contract with the Metropolitan Mosquito Control District and at all times in the performance of such Contract that: </w:t>
      </w:r>
    </w:p>
    <w:p w14:paraId="6BB94E55" w14:textId="77777777" w:rsidR="00E808EC" w:rsidRPr="000162EC" w:rsidRDefault="00E808EC" w:rsidP="00106998">
      <w:pPr>
        <w:pStyle w:val="Default"/>
        <w:rPr>
          <w:rFonts w:ascii="Times New Roman" w:hAnsi="Times New Roman" w:cs="Times New Roman"/>
          <w:color w:val="auto"/>
        </w:rPr>
      </w:pPr>
      <w:r w:rsidRPr="000162EC">
        <w:rPr>
          <w:rFonts w:ascii="Times New Roman" w:hAnsi="Times New Roman" w:cs="Times New Roman"/>
          <w:color w:val="auto"/>
        </w:rPr>
        <w:t xml:space="preserve">□ I have and will maintain in full force and effect policy of Workers Compensation Insurance in compliance with the Laws of the State of Minnesota with the following insurance company: </w:t>
      </w:r>
    </w:p>
    <w:p w14:paraId="3EFF1016" w14:textId="77777777" w:rsidR="00E808EC" w:rsidRPr="000162EC" w:rsidRDefault="00E808EC" w:rsidP="00E808EC">
      <w:pPr>
        <w:pStyle w:val="Default"/>
        <w:rPr>
          <w:rFonts w:ascii="Times New Roman" w:hAnsi="Times New Roman" w:cs="Times New Roman"/>
          <w:color w:val="auto"/>
        </w:rPr>
      </w:pPr>
    </w:p>
    <w:p w14:paraId="5A18E38C" w14:textId="77777777" w:rsidR="00E808EC" w:rsidRPr="000162EC" w:rsidRDefault="00E808EC" w:rsidP="00E808EC">
      <w:pPr>
        <w:pStyle w:val="Default"/>
        <w:rPr>
          <w:rFonts w:ascii="Times New Roman" w:hAnsi="Times New Roman" w:cs="Times New Roman"/>
          <w:color w:val="auto"/>
        </w:rPr>
      </w:pPr>
      <w:r w:rsidRPr="000162EC">
        <w:rPr>
          <w:rFonts w:ascii="Times New Roman" w:hAnsi="Times New Roman" w:cs="Times New Roman"/>
          <w:color w:val="auto"/>
        </w:rPr>
        <w:t xml:space="preserve">_____________________________________________________________________________ </w:t>
      </w:r>
    </w:p>
    <w:p w14:paraId="07DE5D9C" w14:textId="77777777" w:rsidR="00E808EC" w:rsidRPr="000162EC" w:rsidRDefault="00E808EC" w:rsidP="00E808EC">
      <w:pPr>
        <w:pStyle w:val="Default"/>
        <w:rPr>
          <w:rFonts w:ascii="Times New Roman" w:hAnsi="Times New Roman" w:cs="Times New Roman"/>
          <w:color w:val="auto"/>
        </w:rPr>
      </w:pPr>
      <w:r w:rsidRPr="000162EC">
        <w:rPr>
          <w:rFonts w:ascii="Times New Roman" w:hAnsi="Times New Roman" w:cs="Times New Roman"/>
          <w:color w:val="auto"/>
        </w:rPr>
        <w:t xml:space="preserve">Company Name </w:t>
      </w:r>
    </w:p>
    <w:p w14:paraId="78B9E4CA" w14:textId="77777777" w:rsidR="00E808EC" w:rsidRPr="000162EC" w:rsidRDefault="00E808EC" w:rsidP="00E808EC">
      <w:pPr>
        <w:pStyle w:val="Default"/>
        <w:rPr>
          <w:rFonts w:ascii="Times New Roman" w:hAnsi="Times New Roman" w:cs="Times New Roman"/>
          <w:color w:val="auto"/>
        </w:rPr>
      </w:pPr>
    </w:p>
    <w:p w14:paraId="0E8AFF4A" w14:textId="77777777" w:rsidR="00E808EC" w:rsidRPr="000162EC" w:rsidRDefault="00E808EC" w:rsidP="00E808EC">
      <w:pPr>
        <w:pStyle w:val="Default"/>
        <w:rPr>
          <w:rFonts w:ascii="Times New Roman" w:hAnsi="Times New Roman" w:cs="Times New Roman"/>
          <w:color w:val="auto"/>
        </w:rPr>
      </w:pPr>
      <w:r w:rsidRPr="000162EC">
        <w:rPr>
          <w:rFonts w:ascii="Times New Roman" w:hAnsi="Times New Roman" w:cs="Times New Roman"/>
          <w:color w:val="auto"/>
        </w:rPr>
        <w:t xml:space="preserve">_____________________________________________________________________________ </w:t>
      </w:r>
    </w:p>
    <w:p w14:paraId="05706E90" w14:textId="77777777" w:rsidR="00E808EC" w:rsidRPr="000162EC" w:rsidRDefault="00E808EC" w:rsidP="00E808EC">
      <w:pPr>
        <w:pStyle w:val="Default"/>
        <w:rPr>
          <w:rFonts w:ascii="Times New Roman" w:hAnsi="Times New Roman" w:cs="Times New Roman"/>
          <w:color w:val="auto"/>
        </w:rPr>
      </w:pPr>
      <w:r w:rsidRPr="000162EC">
        <w:rPr>
          <w:rFonts w:ascii="Times New Roman" w:hAnsi="Times New Roman" w:cs="Times New Roman"/>
          <w:color w:val="auto"/>
        </w:rPr>
        <w:t xml:space="preserve">Agent’s Name, Address and Telephone Number </w:t>
      </w:r>
    </w:p>
    <w:p w14:paraId="454E3206" w14:textId="77777777" w:rsidR="00E808EC" w:rsidRPr="000162EC" w:rsidRDefault="00E808EC" w:rsidP="00E808EC">
      <w:pPr>
        <w:pStyle w:val="Default"/>
        <w:rPr>
          <w:rFonts w:ascii="Times New Roman" w:hAnsi="Times New Roman" w:cs="Times New Roman"/>
          <w:color w:val="auto"/>
        </w:rPr>
      </w:pPr>
    </w:p>
    <w:p w14:paraId="63E1F45B" w14:textId="77777777" w:rsidR="00E808EC" w:rsidRPr="000162EC" w:rsidRDefault="00E808EC" w:rsidP="00E808EC">
      <w:pPr>
        <w:pStyle w:val="Default"/>
        <w:rPr>
          <w:rFonts w:ascii="Times New Roman" w:hAnsi="Times New Roman" w:cs="Times New Roman"/>
          <w:color w:val="auto"/>
        </w:rPr>
      </w:pPr>
      <w:r w:rsidRPr="000162EC">
        <w:rPr>
          <w:rFonts w:ascii="Times New Roman" w:hAnsi="Times New Roman" w:cs="Times New Roman"/>
          <w:color w:val="auto"/>
        </w:rPr>
        <w:t xml:space="preserve">_____________________________________________________________________________ </w:t>
      </w:r>
    </w:p>
    <w:p w14:paraId="6E6841A4" w14:textId="77777777" w:rsidR="00E808EC" w:rsidRPr="000162EC" w:rsidRDefault="00E808EC" w:rsidP="00E808EC">
      <w:pPr>
        <w:pStyle w:val="Default"/>
        <w:rPr>
          <w:rFonts w:ascii="Times New Roman" w:hAnsi="Times New Roman" w:cs="Times New Roman"/>
          <w:color w:val="auto"/>
        </w:rPr>
      </w:pPr>
      <w:r w:rsidRPr="000162EC">
        <w:rPr>
          <w:rFonts w:ascii="Times New Roman" w:hAnsi="Times New Roman" w:cs="Times New Roman"/>
          <w:color w:val="auto"/>
        </w:rPr>
        <w:t xml:space="preserve">Policy Number and Effective Date </w:t>
      </w:r>
    </w:p>
    <w:p w14:paraId="30AB10B6" w14:textId="77777777" w:rsidR="00E808EC" w:rsidRPr="000162EC" w:rsidRDefault="00E808EC" w:rsidP="00E808EC">
      <w:pPr>
        <w:pStyle w:val="Default"/>
        <w:rPr>
          <w:rFonts w:ascii="Times New Roman" w:hAnsi="Times New Roman" w:cs="Times New Roman"/>
          <w:color w:val="auto"/>
        </w:rPr>
      </w:pPr>
    </w:p>
    <w:p w14:paraId="2DACF1C2" w14:textId="77777777" w:rsidR="00E808EC" w:rsidRPr="000162EC" w:rsidRDefault="00E808EC" w:rsidP="00E808EC">
      <w:pPr>
        <w:pStyle w:val="Default"/>
        <w:rPr>
          <w:rFonts w:ascii="Times New Roman" w:hAnsi="Times New Roman" w:cs="Times New Roman"/>
          <w:color w:val="auto"/>
        </w:rPr>
      </w:pPr>
      <w:r w:rsidRPr="000162EC">
        <w:rPr>
          <w:rFonts w:ascii="Times New Roman" w:hAnsi="Times New Roman" w:cs="Times New Roman"/>
          <w:color w:val="auto"/>
        </w:rPr>
        <w:t xml:space="preserve">OR </w:t>
      </w:r>
    </w:p>
    <w:p w14:paraId="5EC35892" w14:textId="77777777" w:rsidR="00E808EC" w:rsidRPr="000162EC" w:rsidRDefault="00E808EC" w:rsidP="00106998">
      <w:pPr>
        <w:pStyle w:val="Default"/>
        <w:rPr>
          <w:rFonts w:ascii="Times New Roman" w:hAnsi="Times New Roman" w:cs="Times New Roman"/>
          <w:color w:val="auto"/>
        </w:rPr>
      </w:pPr>
      <w:r w:rsidRPr="000162EC">
        <w:rPr>
          <w:rFonts w:ascii="Times New Roman" w:hAnsi="Times New Roman" w:cs="Times New Roman"/>
          <w:color w:val="auto"/>
        </w:rPr>
        <w:t xml:space="preserve">□ I will perform said Contract myself and do not have and will not have any employee or employees assisting me with the performance of the Contract and am not required by the Laws of the State of Minnesota to obtain and maintain a policy of Worker's Compensation Insurance in the performance of this Contract. </w:t>
      </w:r>
    </w:p>
    <w:p w14:paraId="0729C29E" w14:textId="77777777" w:rsidR="00E808EC" w:rsidRPr="000162EC" w:rsidRDefault="00E808EC" w:rsidP="00106998">
      <w:pPr>
        <w:pStyle w:val="Default"/>
        <w:rPr>
          <w:rFonts w:ascii="Times New Roman" w:hAnsi="Times New Roman" w:cs="Times New Roman"/>
          <w:color w:val="auto"/>
        </w:rPr>
      </w:pPr>
    </w:p>
    <w:p w14:paraId="681BD840" w14:textId="77777777" w:rsidR="00E808EC" w:rsidRPr="000162EC" w:rsidRDefault="00E808EC" w:rsidP="00106998">
      <w:pPr>
        <w:pStyle w:val="Default"/>
        <w:rPr>
          <w:rFonts w:ascii="Times New Roman" w:hAnsi="Times New Roman" w:cs="Times New Roman"/>
          <w:color w:val="auto"/>
        </w:rPr>
      </w:pPr>
      <w:r w:rsidRPr="000162EC">
        <w:rPr>
          <w:rFonts w:ascii="Times New Roman" w:hAnsi="Times New Roman" w:cs="Times New Roman"/>
          <w:color w:val="auto"/>
        </w:rPr>
        <w:t xml:space="preserve">I understand that this statement is made as a material part of the Contract, which I have contemporaneously made with the Metropolitan Mosquito Control District. </w:t>
      </w:r>
    </w:p>
    <w:p w14:paraId="0F43F994" w14:textId="77777777" w:rsidR="00E808EC" w:rsidRPr="000162EC" w:rsidRDefault="00E808EC" w:rsidP="00E808EC">
      <w:pPr>
        <w:pStyle w:val="Default"/>
        <w:rPr>
          <w:rFonts w:ascii="Times New Roman" w:hAnsi="Times New Roman" w:cs="Times New Roman"/>
          <w:color w:val="auto"/>
        </w:rPr>
      </w:pPr>
    </w:p>
    <w:p w14:paraId="3DCA4C93" w14:textId="77777777" w:rsidR="00E808EC" w:rsidRPr="000162EC" w:rsidRDefault="00E808EC" w:rsidP="00E808EC">
      <w:pPr>
        <w:pStyle w:val="Default"/>
        <w:rPr>
          <w:rFonts w:ascii="Times New Roman" w:hAnsi="Times New Roman" w:cs="Times New Roman"/>
          <w:color w:val="auto"/>
        </w:rPr>
      </w:pPr>
    </w:p>
    <w:p w14:paraId="14E88AE2" w14:textId="77777777" w:rsidR="00E808EC" w:rsidRPr="000162EC" w:rsidRDefault="00E808EC" w:rsidP="00E808EC">
      <w:pPr>
        <w:pStyle w:val="Default"/>
        <w:rPr>
          <w:rFonts w:ascii="Times New Roman" w:hAnsi="Times New Roman" w:cs="Times New Roman"/>
          <w:color w:val="auto"/>
        </w:rPr>
      </w:pPr>
    </w:p>
    <w:p w14:paraId="3824ADA9" w14:textId="77777777" w:rsidR="00E808EC" w:rsidRPr="000162EC" w:rsidRDefault="00E808EC" w:rsidP="00E808EC">
      <w:pPr>
        <w:pStyle w:val="Default"/>
        <w:rPr>
          <w:rFonts w:ascii="Times New Roman" w:hAnsi="Times New Roman" w:cs="Times New Roman"/>
          <w:color w:val="auto"/>
        </w:rPr>
      </w:pPr>
      <w:r w:rsidRPr="000162EC">
        <w:rPr>
          <w:rFonts w:ascii="Times New Roman" w:hAnsi="Times New Roman" w:cs="Times New Roman"/>
          <w:color w:val="auto"/>
        </w:rPr>
        <w:t xml:space="preserve">_____________________________ </w:t>
      </w:r>
    </w:p>
    <w:p w14:paraId="7226F0A7" w14:textId="77777777" w:rsidR="00E808EC" w:rsidRPr="000162EC" w:rsidRDefault="00E808EC" w:rsidP="00E808EC">
      <w:pPr>
        <w:pStyle w:val="Default"/>
        <w:rPr>
          <w:rFonts w:ascii="Times New Roman" w:hAnsi="Times New Roman" w:cs="Times New Roman"/>
          <w:color w:val="auto"/>
        </w:rPr>
      </w:pPr>
      <w:r w:rsidRPr="000162EC">
        <w:rPr>
          <w:rFonts w:ascii="Times New Roman" w:hAnsi="Times New Roman" w:cs="Times New Roman"/>
          <w:color w:val="auto"/>
        </w:rPr>
        <w:t xml:space="preserve">Date </w:t>
      </w:r>
    </w:p>
    <w:p w14:paraId="5AEB22B7" w14:textId="77777777" w:rsidR="00E808EC" w:rsidRPr="000162EC" w:rsidRDefault="00E808EC" w:rsidP="00E808EC">
      <w:pPr>
        <w:pStyle w:val="Default"/>
        <w:rPr>
          <w:rFonts w:ascii="Times New Roman" w:hAnsi="Times New Roman" w:cs="Times New Roman"/>
          <w:color w:val="auto"/>
        </w:rPr>
      </w:pPr>
    </w:p>
    <w:p w14:paraId="099F9DA0" w14:textId="77777777" w:rsidR="00E808EC" w:rsidRPr="000162EC" w:rsidRDefault="00E808EC" w:rsidP="00E808EC">
      <w:pPr>
        <w:pStyle w:val="Default"/>
        <w:rPr>
          <w:rFonts w:ascii="Times New Roman" w:hAnsi="Times New Roman" w:cs="Times New Roman"/>
          <w:color w:val="auto"/>
        </w:rPr>
      </w:pPr>
      <w:r w:rsidRPr="000162EC">
        <w:rPr>
          <w:rFonts w:ascii="Times New Roman" w:hAnsi="Times New Roman" w:cs="Times New Roman"/>
          <w:color w:val="auto"/>
        </w:rPr>
        <w:t xml:space="preserve">_____________________________________________________________________________ </w:t>
      </w:r>
    </w:p>
    <w:p w14:paraId="4B6EC01E" w14:textId="77777777" w:rsidR="00E808EC" w:rsidRPr="000162EC" w:rsidRDefault="00E808EC" w:rsidP="00E808EC">
      <w:pPr>
        <w:pStyle w:val="Default"/>
        <w:rPr>
          <w:rFonts w:ascii="Times New Roman" w:hAnsi="Times New Roman" w:cs="Times New Roman"/>
          <w:color w:val="auto"/>
        </w:rPr>
      </w:pPr>
      <w:r w:rsidRPr="000162EC">
        <w:rPr>
          <w:rFonts w:ascii="Times New Roman" w:hAnsi="Times New Roman" w:cs="Times New Roman"/>
          <w:color w:val="auto"/>
        </w:rPr>
        <w:t xml:space="preserve">Signature of Contractor </w:t>
      </w:r>
    </w:p>
    <w:p w14:paraId="72CD1331" w14:textId="77777777" w:rsidR="00E808EC" w:rsidRPr="000162EC" w:rsidRDefault="00E808EC" w:rsidP="00E808EC">
      <w:pPr>
        <w:pStyle w:val="Default"/>
        <w:rPr>
          <w:rFonts w:ascii="Times New Roman" w:hAnsi="Times New Roman" w:cs="Times New Roman"/>
          <w:color w:val="auto"/>
        </w:rPr>
      </w:pPr>
    </w:p>
    <w:p w14:paraId="406625E7" w14:textId="77777777" w:rsidR="00E808EC" w:rsidRPr="000162EC" w:rsidRDefault="00E808EC" w:rsidP="00E808EC">
      <w:pPr>
        <w:pStyle w:val="Default"/>
        <w:rPr>
          <w:rFonts w:ascii="Times New Roman" w:hAnsi="Times New Roman" w:cs="Times New Roman"/>
          <w:color w:val="auto"/>
        </w:rPr>
      </w:pPr>
      <w:r w:rsidRPr="000162EC">
        <w:rPr>
          <w:rFonts w:ascii="Times New Roman" w:hAnsi="Times New Roman" w:cs="Times New Roman"/>
          <w:color w:val="auto"/>
        </w:rPr>
        <w:t>_____________________________________________________________________________</w:t>
      </w:r>
    </w:p>
    <w:p w14:paraId="29C8E65C" w14:textId="77777777" w:rsidR="00E808EC" w:rsidRPr="000162EC" w:rsidRDefault="00E808EC" w:rsidP="00E808EC">
      <w:pPr>
        <w:pStyle w:val="Default"/>
        <w:rPr>
          <w:rFonts w:ascii="Times New Roman" w:hAnsi="Times New Roman" w:cs="Times New Roman"/>
          <w:color w:val="auto"/>
        </w:rPr>
      </w:pPr>
      <w:r w:rsidRPr="000162EC">
        <w:rPr>
          <w:rFonts w:ascii="Times New Roman" w:hAnsi="Times New Roman" w:cs="Times New Roman"/>
          <w:color w:val="auto"/>
        </w:rPr>
        <w:t>Print Name and Title</w:t>
      </w:r>
    </w:p>
    <w:p w14:paraId="1B3A304A" w14:textId="77777777" w:rsidR="00E808EC" w:rsidRDefault="00E808EC" w:rsidP="00E808EC">
      <w:pPr>
        <w:pStyle w:val="Default"/>
        <w:rPr>
          <w:rFonts w:cstheme="minorBidi"/>
          <w:color w:val="auto"/>
        </w:rPr>
      </w:pPr>
    </w:p>
    <w:p w14:paraId="225B4AB2" w14:textId="77777777" w:rsidR="00511188" w:rsidRDefault="00511188" w:rsidP="00E808EC">
      <w:pPr>
        <w:pStyle w:val="Default"/>
        <w:rPr>
          <w:b/>
          <w:bCs/>
          <w:color w:val="auto"/>
          <w:sz w:val="23"/>
          <w:szCs w:val="23"/>
        </w:rPr>
      </w:pPr>
    </w:p>
    <w:p w14:paraId="234D50E7" w14:textId="77777777" w:rsidR="00511188" w:rsidRDefault="00511188" w:rsidP="00E808EC">
      <w:pPr>
        <w:pStyle w:val="Default"/>
        <w:rPr>
          <w:b/>
          <w:bCs/>
          <w:color w:val="auto"/>
          <w:sz w:val="23"/>
          <w:szCs w:val="23"/>
        </w:rPr>
      </w:pPr>
    </w:p>
    <w:p w14:paraId="68257745" w14:textId="77777777" w:rsidR="00511188" w:rsidRDefault="00511188" w:rsidP="00E808EC">
      <w:pPr>
        <w:pStyle w:val="Default"/>
        <w:rPr>
          <w:b/>
          <w:bCs/>
          <w:color w:val="auto"/>
          <w:sz w:val="23"/>
          <w:szCs w:val="23"/>
        </w:rPr>
      </w:pPr>
    </w:p>
    <w:p w14:paraId="005D8B9B" w14:textId="77777777" w:rsidR="00511188" w:rsidRDefault="00511188" w:rsidP="00E808EC">
      <w:pPr>
        <w:pStyle w:val="Default"/>
        <w:rPr>
          <w:b/>
          <w:bCs/>
          <w:color w:val="auto"/>
          <w:sz w:val="23"/>
          <w:szCs w:val="23"/>
        </w:rPr>
      </w:pPr>
    </w:p>
    <w:p w14:paraId="1FC15E40" w14:textId="77777777" w:rsidR="00511188" w:rsidRDefault="00511188" w:rsidP="00E808EC">
      <w:pPr>
        <w:pStyle w:val="Default"/>
        <w:rPr>
          <w:b/>
          <w:bCs/>
          <w:color w:val="auto"/>
          <w:sz w:val="23"/>
          <w:szCs w:val="23"/>
        </w:rPr>
      </w:pPr>
    </w:p>
    <w:p w14:paraId="584985C8" w14:textId="77777777" w:rsidR="00511188" w:rsidRDefault="00511188" w:rsidP="00E808EC">
      <w:pPr>
        <w:pStyle w:val="Default"/>
        <w:rPr>
          <w:b/>
          <w:bCs/>
          <w:color w:val="auto"/>
          <w:sz w:val="23"/>
          <w:szCs w:val="23"/>
        </w:rPr>
      </w:pPr>
    </w:p>
    <w:p w14:paraId="179E2B4A" w14:textId="77777777" w:rsidR="00511188" w:rsidRDefault="00511188" w:rsidP="00E808EC">
      <w:pPr>
        <w:pStyle w:val="Default"/>
        <w:rPr>
          <w:b/>
          <w:bCs/>
          <w:color w:val="auto"/>
          <w:sz w:val="23"/>
          <w:szCs w:val="23"/>
        </w:rPr>
      </w:pPr>
    </w:p>
    <w:p w14:paraId="29EF835C" w14:textId="77777777" w:rsidR="00511188" w:rsidRDefault="00511188" w:rsidP="00E808EC">
      <w:pPr>
        <w:pStyle w:val="Default"/>
        <w:rPr>
          <w:b/>
          <w:bCs/>
          <w:color w:val="auto"/>
          <w:sz w:val="23"/>
          <w:szCs w:val="23"/>
        </w:rPr>
      </w:pPr>
    </w:p>
    <w:p w14:paraId="648F3337" w14:textId="77777777" w:rsidR="000162EC" w:rsidRDefault="000162EC" w:rsidP="00E808EC">
      <w:pPr>
        <w:pStyle w:val="Default"/>
        <w:rPr>
          <w:rFonts w:ascii="Times New Roman" w:hAnsi="Times New Roman" w:cs="Times New Roman"/>
          <w:b/>
          <w:bCs/>
          <w:color w:val="auto"/>
        </w:rPr>
      </w:pPr>
    </w:p>
    <w:p w14:paraId="64ACBA2B" w14:textId="77777777" w:rsidR="000162EC" w:rsidRDefault="000162EC" w:rsidP="00E808EC">
      <w:pPr>
        <w:pStyle w:val="Default"/>
        <w:rPr>
          <w:rFonts w:ascii="Times New Roman" w:hAnsi="Times New Roman" w:cs="Times New Roman"/>
          <w:b/>
          <w:bCs/>
          <w:color w:val="auto"/>
        </w:rPr>
      </w:pPr>
    </w:p>
    <w:p w14:paraId="25B143DA" w14:textId="77777777" w:rsidR="00E808EC" w:rsidRPr="000162EC" w:rsidRDefault="00E808EC" w:rsidP="00E808EC">
      <w:pPr>
        <w:pStyle w:val="Default"/>
        <w:rPr>
          <w:rFonts w:ascii="Times New Roman" w:hAnsi="Times New Roman" w:cs="Times New Roman"/>
          <w:color w:val="auto"/>
        </w:rPr>
      </w:pPr>
      <w:r w:rsidRPr="00D15009">
        <w:rPr>
          <w:rFonts w:ascii="Times New Roman" w:hAnsi="Times New Roman" w:cs="Times New Roman"/>
          <w:b/>
          <w:bCs/>
          <w:color w:val="auto"/>
        </w:rPr>
        <w:lastRenderedPageBreak/>
        <w:t>Independent Contractor Statement</w:t>
      </w:r>
      <w:r w:rsidRPr="000162EC">
        <w:rPr>
          <w:rFonts w:ascii="Times New Roman" w:hAnsi="Times New Roman" w:cs="Times New Roman"/>
          <w:b/>
          <w:bCs/>
          <w:color w:val="auto"/>
        </w:rPr>
        <w:t xml:space="preserve"> </w:t>
      </w:r>
    </w:p>
    <w:p w14:paraId="1C84BFB7" w14:textId="77777777" w:rsidR="00E808EC" w:rsidRPr="000162EC" w:rsidRDefault="00E808EC" w:rsidP="00E808EC">
      <w:pPr>
        <w:pStyle w:val="Default"/>
        <w:rPr>
          <w:rFonts w:ascii="Times New Roman" w:hAnsi="Times New Roman" w:cs="Times New Roman"/>
          <w:color w:val="auto"/>
        </w:rPr>
      </w:pPr>
    </w:p>
    <w:p w14:paraId="2BBB87D4" w14:textId="77777777" w:rsidR="00E808EC" w:rsidRPr="000162EC" w:rsidRDefault="00E808EC" w:rsidP="00E808EC">
      <w:pPr>
        <w:pStyle w:val="Default"/>
        <w:rPr>
          <w:rFonts w:ascii="Times New Roman" w:hAnsi="Times New Roman" w:cs="Times New Roman"/>
          <w:color w:val="auto"/>
        </w:rPr>
      </w:pPr>
      <w:r w:rsidRPr="000162EC">
        <w:rPr>
          <w:rFonts w:ascii="Times New Roman" w:hAnsi="Times New Roman" w:cs="Times New Roman"/>
          <w:color w:val="auto"/>
        </w:rPr>
        <w:t xml:space="preserve">It is agreed that nothing herein contained is intended or should be construed in any manner as creating or establishing the relationship of co-partners between the parties hereto or as constituting the Contractor as the agent, representative or employee of the District for any purpose or in any manner whatsoever. The Contractor is to be and shall remain an independent contractor with respect to all services performed under this Agreement. </w:t>
      </w:r>
    </w:p>
    <w:p w14:paraId="54569A45" w14:textId="77777777" w:rsidR="00E808EC" w:rsidRPr="000162EC" w:rsidRDefault="00E808EC" w:rsidP="00E808EC">
      <w:pPr>
        <w:pStyle w:val="Default"/>
        <w:rPr>
          <w:rFonts w:ascii="Times New Roman" w:hAnsi="Times New Roman" w:cs="Times New Roman"/>
          <w:color w:val="auto"/>
        </w:rPr>
      </w:pPr>
    </w:p>
    <w:p w14:paraId="19692322" w14:textId="77777777" w:rsidR="00E808EC" w:rsidRPr="000162EC" w:rsidRDefault="00E808EC" w:rsidP="00E808EC">
      <w:pPr>
        <w:pStyle w:val="Default"/>
        <w:rPr>
          <w:rFonts w:ascii="Times New Roman" w:hAnsi="Times New Roman" w:cs="Times New Roman"/>
          <w:color w:val="auto"/>
        </w:rPr>
      </w:pPr>
      <w:r w:rsidRPr="000162EC">
        <w:rPr>
          <w:rFonts w:ascii="Times New Roman" w:hAnsi="Times New Roman" w:cs="Times New Roman"/>
          <w:color w:val="auto"/>
        </w:rPr>
        <w:t xml:space="preserve">The Contractor represents that it has, or will secure at its own expense, all personnel required in performing services under this Agreement. Any and all personnel of the Contractor or other persons, while engaged in the performance of any work or services required under the Agreement, shall have no contractual relationship with the District, shall not be considered employees of the District and any and all claims that may or might arise under the Unemployment Compensation Act or the Workers’ Compensation Act of the State of Minnesota on behalf of said personnel arising out of employment or alleged employment including, without limitations, claims of discrimination against the Contractor, its officers, agents, contractors or employees, shall in no way be the responsibility of the District; and the Contractor shall defend, indemnify and hold the District, its officers, agents and employees harmless from any and all such claims irrespective of any pertinent tribunal, agency, board, commission or court. Such personnel or other persons shall neither require nor be entitled to any compensation, rights or benefits of any kind whatsoever from the District, including without limitation, tenure rights, medical and hospital care, sick and vacation leave, Workers’ Compensation, Unemployment Insurance, disability, severance pay and PERA. </w:t>
      </w:r>
    </w:p>
    <w:p w14:paraId="71758F90" w14:textId="77777777" w:rsidR="00E808EC" w:rsidRPr="000162EC" w:rsidRDefault="00E808EC" w:rsidP="00E808EC">
      <w:pPr>
        <w:pStyle w:val="Default"/>
        <w:rPr>
          <w:rFonts w:ascii="Times New Roman" w:hAnsi="Times New Roman" w:cs="Times New Roman"/>
          <w:color w:val="auto"/>
        </w:rPr>
      </w:pPr>
    </w:p>
    <w:p w14:paraId="46117AB4" w14:textId="77777777" w:rsidR="00E808EC" w:rsidRPr="000162EC" w:rsidRDefault="00E808EC" w:rsidP="00E808EC">
      <w:pPr>
        <w:pStyle w:val="Default"/>
        <w:rPr>
          <w:rFonts w:ascii="Times New Roman" w:hAnsi="Times New Roman" w:cs="Times New Roman"/>
          <w:color w:val="auto"/>
        </w:rPr>
      </w:pPr>
    </w:p>
    <w:p w14:paraId="279D1ABE" w14:textId="77777777" w:rsidR="00E808EC" w:rsidRPr="000162EC" w:rsidRDefault="00E808EC" w:rsidP="00E808EC">
      <w:pPr>
        <w:pStyle w:val="Default"/>
        <w:rPr>
          <w:rFonts w:ascii="Times New Roman" w:hAnsi="Times New Roman" w:cs="Times New Roman"/>
          <w:color w:val="auto"/>
        </w:rPr>
      </w:pPr>
    </w:p>
    <w:p w14:paraId="5117AC36" w14:textId="77777777" w:rsidR="00E808EC" w:rsidRPr="000162EC" w:rsidRDefault="00E808EC" w:rsidP="00E808EC">
      <w:pPr>
        <w:pStyle w:val="Default"/>
        <w:rPr>
          <w:rFonts w:ascii="Times New Roman" w:hAnsi="Times New Roman" w:cs="Times New Roman"/>
          <w:color w:val="auto"/>
        </w:rPr>
      </w:pPr>
    </w:p>
    <w:p w14:paraId="14366E82" w14:textId="77777777" w:rsidR="00E808EC" w:rsidRPr="000162EC" w:rsidRDefault="00E808EC" w:rsidP="00E808EC">
      <w:pPr>
        <w:pStyle w:val="Default"/>
        <w:rPr>
          <w:rFonts w:ascii="Times New Roman" w:hAnsi="Times New Roman" w:cs="Times New Roman"/>
          <w:color w:val="auto"/>
        </w:rPr>
      </w:pPr>
      <w:r w:rsidRPr="000162EC">
        <w:rPr>
          <w:rFonts w:ascii="Times New Roman" w:hAnsi="Times New Roman" w:cs="Times New Roman"/>
          <w:color w:val="auto"/>
        </w:rPr>
        <w:t>Company/Individual Name:</w:t>
      </w:r>
      <w:r w:rsidRPr="000162EC">
        <w:rPr>
          <w:rFonts w:ascii="Times New Roman" w:hAnsi="Times New Roman" w:cs="Times New Roman"/>
          <w:color w:val="auto"/>
        </w:rPr>
        <w:tab/>
      </w:r>
      <w:r w:rsidRPr="000162EC">
        <w:rPr>
          <w:rFonts w:ascii="Times New Roman" w:hAnsi="Times New Roman" w:cs="Times New Roman"/>
          <w:color w:val="auto"/>
        </w:rPr>
        <w:tab/>
        <w:t xml:space="preserve"> _________________________________________________ </w:t>
      </w:r>
    </w:p>
    <w:p w14:paraId="073A315E" w14:textId="77777777" w:rsidR="00E808EC" w:rsidRPr="000162EC" w:rsidRDefault="00E808EC" w:rsidP="00E808EC">
      <w:pPr>
        <w:pStyle w:val="Default"/>
        <w:rPr>
          <w:rFonts w:ascii="Times New Roman" w:hAnsi="Times New Roman" w:cs="Times New Roman"/>
          <w:color w:val="auto"/>
        </w:rPr>
      </w:pPr>
    </w:p>
    <w:p w14:paraId="5E84A934" w14:textId="77777777" w:rsidR="00E808EC" w:rsidRPr="000162EC" w:rsidRDefault="00E808EC" w:rsidP="00E808EC">
      <w:pPr>
        <w:pStyle w:val="Default"/>
        <w:rPr>
          <w:rFonts w:ascii="Times New Roman" w:hAnsi="Times New Roman" w:cs="Times New Roman"/>
          <w:color w:val="auto"/>
        </w:rPr>
      </w:pPr>
      <w:r w:rsidRPr="000162EC">
        <w:rPr>
          <w:rFonts w:ascii="Times New Roman" w:hAnsi="Times New Roman" w:cs="Times New Roman"/>
          <w:color w:val="auto"/>
        </w:rPr>
        <w:t xml:space="preserve">Official Address: </w:t>
      </w:r>
      <w:r w:rsidRPr="000162EC">
        <w:rPr>
          <w:rFonts w:ascii="Times New Roman" w:hAnsi="Times New Roman" w:cs="Times New Roman"/>
          <w:color w:val="auto"/>
        </w:rPr>
        <w:tab/>
      </w:r>
      <w:r w:rsidRPr="000162EC">
        <w:rPr>
          <w:rFonts w:ascii="Times New Roman" w:hAnsi="Times New Roman" w:cs="Times New Roman"/>
          <w:color w:val="auto"/>
        </w:rPr>
        <w:tab/>
      </w:r>
      <w:r w:rsidRPr="000162EC">
        <w:rPr>
          <w:rFonts w:ascii="Times New Roman" w:hAnsi="Times New Roman" w:cs="Times New Roman"/>
          <w:color w:val="auto"/>
        </w:rPr>
        <w:tab/>
        <w:t>_________________________________________________</w:t>
      </w:r>
    </w:p>
    <w:p w14:paraId="225C29BA" w14:textId="77777777" w:rsidR="00E808EC" w:rsidRPr="000162EC" w:rsidRDefault="00E808EC" w:rsidP="00E808EC">
      <w:pPr>
        <w:pStyle w:val="Default"/>
        <w:rPr>
          <w:rFonts w:ascii="Times New Roman" w:hAnsi="Times New Roman" w:cs="Times New Roman"/>
          <w:color w:val="auto"/>
        </w:rPr>
      </w:pPr>
    </w:p>
    <w:p w14:paraId="44B98562" w14:textId="77777777" w:rsidR="00E808EC" w:rsidRPr="000162EC" w:rsidRDefault="00E808EC" w:rsidP="00E808EC">
      <w:pPr>
        <w:pStyle w:val="Default"/>
        <w:rPr>
          <w:rFonts w:ascii="Times New Roman" w:hAnsi="Times New Roman" w:cs="Times New Roman"/>
          <w:color w:val="auto"/>
        </w:rPr>
      </w:pPr>
      <w:r w:rsidRPr="000162EC">
        <w:rPr>
          <w:rFonts w:ascii="Times New Roman" w:hAnsi="Times New Roman" w:cs="Times New Roman"/>
          <w:color w:val="auto"/>
        </w:rPr>
        <w:t xml:space="preserve">Signature and Title: </w:t>
      </w:r>
      <w:r w:rsidRPr="000162EC">
        <w:rPr>
          <w:rFonts w:ascii="Times New Roman" w:hAnsi="Times New Roman" w:cs="Times New Roman"/>
          <w:color w:val="auto"/>
        </w:rPr>
        <w:tab/>
      </w:r>
      <w:r w:rsidRPr="000162EC">
        <w:rPr>
          <w:rFonts w:ascii="Times New Roman" w:hAnsi="Times New Roman" w:cs="Times New Roman"/>
          <w:color w:val="auto"/>
        </w:rPr>
        <w:tab/>
      </w:r>
      <w:r w:rsidRPr="000162EC">
        <w:rPr>
          <w:rFonts w:ascii="Times New Roman" w:hAnsi="Times New Roman" w:cs="Times New Roman"/>
          <w:color w:val="auto"/>
        </w:rPr>
        <w:tab/>
        <w:t xml:space="preserve">_________________________________________________ </w:t>
      </w:r>
    </w:p>
    <w:p w14:paraId="1C3EDF04" w14:textId="77777777" w:rsidR="00E808EC" w:rsidRPr="000162EC" w:rsidRDefault="00E808EC" w:rsidP="00E808EC">
      <w:pPr>
        <w:pStyle w:val="Default"/>
        <w:rPr>
          <w:rFonts w:ascii="Times New Roman" w:hAnsi="Times New Roman" w:cs="Times New Roman"/>
          <w:color w:val="auto"/>
        </w:rPr>
      </w:pPr>
    </w:p>
    <w:p w14:paraId="32FE4AD6" w14:textId="77777777" w:rsidR="00E808EC" w:rsidRPr="000162EC" w:rsidRDefault="00E808EC" w:rsidP="00E808EC">
      <w:pPr>
        <w:pStyle w:val="Default"/>
        <w:rPr>
          <w:rFonts w:ascii="Times New Roman" w:hAnsi="Times New Roman" w:cs="Times New Roman"/>
          <w:color w:val="auto"/>
        </w:rPr>
      </w:pPr>
      <w:r w:rsidRPr="000162EC">
        <w:rPr>
          <w:rFonts w:ascii="Times New Roman" w:hAnsi="Times New Roman" w:cs="Times New Roman"/>
          <w:color w:val="auto"/>
        </w:rPr>
        <w:t>Date:</w:t>
      </w:r>
      <w:r w:rsidRPr="000162EC">
        <w:rPr>
          <w:rFonts w:ascii="Times New Roman" w:hAnsi="Times New Roman" w:cs="Times New Roman"/>
          <w:color w:val="auto"/>
        </w:rPr>
        <w:tab/>
      </w:r>
      <w:r w:rsidRPr="000162EC">
        <w:rPr>
          <w:rFonts w:ascii="Times New Roman" w:hAnsi="Times New Roman" w:cs="Times New Roman"/>
          <w:color w:val="auto"/>
        </w:rPr>
        <w:tab/>
      </w:r>
      <w:r w:rsidRPr="000162EC">
        <w:rPr>
          <w:rFonts w:ascii="Times New Roman" w:hAnsi="Times New Roman" w:cs="Times New Roman"/>
          <w:color w:val="auto"/>
        </w:rPr>
        <w:tab/>
      </w:r>
      <w:r w:rsidRPr="000162EC">
        <w:rPr>
          <w:rFonts w:ascii="Times New Roman" w:hAnsi="Times New Roman" w:cs="Times New Roman"/>
          <w:color w:val="auto"/>
        </w:rPr>
        <w:tab/>
      </w:r>
      <w:r w:rsidRPr="000162EC">
        <w:rPr>
          <w:rFonts w:ascii="Times New Roman" w:hAnsi="Times New Roman" w:cs="Times New Roman"/>
          <w:color w:val="auto"/>
        </w:rPr>
        <w:tab/>
        <w:t>____ _____________________________________________</w:t>
      </w:r>
    </w:p>
    <w:p w14:paraId="6089B7ED" w14:textId="77777777" w:rsidR="00E808EC" w:rsidRDefault="00E808EC" w:rsidP="00E808EC">
      <w:pPr>
        <w:pStyle w:val="Default"/>
        <w:rPr>
          <w:rFonts w:cstheme="minorBidi"/>
          <w:color w:val="auto"/>
        </w:rPr>
      </w:pPr>
    </w:p>
    <w:p w14:paraId="1E61E42E" w14:textId="77777777" w:rsidR="00E808EC" w:rsidRDefault="00E808EC" w:rsidP="00E808EC">
      <w:pPr>
        <w:rPr>
          <w:rFonts w:cs="Calibri"/>
          <w:b/>
          <w:bCs/>
          <w:sz w:val="23"/>
          <w:szCs w:val="23"/>
        </w:rPr>
      </w:pPr>
      <w:r>
        <w:rPr>
          <w:b/>
          <w:bCs/>
          <w:sz w:val="23"/>
          <w:szCs w:val="23"/>
        </w:rPr>
        <w:br w:type="page"/>
      </w:r>
    </w:p>
    <w:p w14:paraId="2C7B6D76" w14:textId="77777777" w:rsidR="00E808EC" w:rsidRPr="000162EC" w:rsidRDefault="00E808EC" w:rsidP="00E808EC">
      <w:pPr>
        <w:pStyle w:val="Default"/>
        <w:rPr>
          <w:rFonts w:ascii="Times New Roman" w:hAnsi="Times New Roman" w:cs="Times New Roman"/>
          <w:color w:val="auto"/>
        </w:rPr>
      </w:pPr>
      <w:r w:rsidRPr="000162EC">
        <w:rPr>
          <w:rFonts w:ascii="Times New Roman" w:hAnsi="Times New Roman" w:cs="Times New Roman"/>
          <w:b/>
          <w:bCs/>
          <w:color w:val="auto"/>
        </w:rPr>
        <w:lastRenderedPageBreak/>
        <w:t xml:space="preserve">Client References </w:t>
      </w:r>
    </w:p>
    <w:p w14:paraId="16231CEA" w14:textId="77777777" w:rsidR="00E808EC" w:rsidRPr="000162EC" w:rsidRDefault="00E808EC" w:rsidP="00E808EC">
      <w:pPr>
        <w:pStyle w:val="Default"/>
        <w:rPr>
          <w:rFonts w:ascii="Times New Roman" w:hAnsi="Times New Roman" w:cs="Times New Roman"/>
          <w:b/>
          <w:bCs/>
          <w:color w:val="auto"/>
        </w:rPr>
      </w:pPr>
      <w:r w:rsidRPr="000162EC">
        <w:rPr>
          <w:rFonts w:ascii="Times New Roman" w:hAnsi="Times New Roman" w:cs="Times New Roman"/>
          <w:b/>
          <w:bCs/>
          <w:color w:val="auto"/>
        </w:rPr>
        <w:t xml:space="preserve">Request for Proposal for </w:t>
      </w:r>
      <w:r w:rsidR="00C779B0" w:rsidRPr="000162EC">
        <w:rPr>
          <w:rFonts w:ascii="Times New Roman" w:hAnsi="Times New Roman" w:cs="Times New Roman"/>
          <w:b/>
          <w:bCs/>
          <w:color w:val="auto"/>
        </w:rPr>
        <w:t>Audit</w:t>
      </w:r>
      <w:r w:rsidRPr="000162EC">
        <w:rPr>
          <w:rFonts w:ascii="Times New Roman" w:hAnsi="Times New Roman" w:cs="Times New Roman"/>
          <w:b/>
          <w:bCs/>
          <w:color w:val="auto"/>
        </w:rPr>
        <w:t xml:space="preserve">ing Services </w:t>
      </w:r>
    </w:p>
    <w:p w14:paraId="5C18F6B4" w14:textId="77777777" w:rsidR="00E808EC" w:rsidRPr="000162EC" w:rsidRDefault="00E808EC" w:rsidP="00E808EC">
      <w:pPr>
        <w:pStyle w:val="Default"/>
        <w:rPr>
          <w:rFonts w:ascii="Times New Roman" w:hAnsi="Times New Roman" w:cs="Times New Roman"/>
          <w:color w:val="auto"/>
        </w:rPr>
      </w:pPr>
    </w:p>
    <w:p w14:paraId="44BD2BFC" w14:textId="77777777" w:rsidR="00E808EC" w:rsidRPr="000162EC" w:rsidRDefault="00E808EC" w:rsidP="00106998">
      <w:pPr>
        <w:pStyle w:val="Default"/>
        <w:rPr>
          <w:rFonts w:ascii="Times New Roman" w:hAnsi="Times New Roman" w:cs="Times New Roman"/>
          <w:color w:val="auto"/>
        </w:rPr>
      </w:pPr>
      <w:r w:rsidRPr="000162EC">
        <w:rPr>
          <w:rFonts w:ascii="Times New Roman" w:hAnsi="Times New Roman" w:cs="Times New Roman"/>
          <w:color w:val="auto"/>
        </w:rPr>
        <w:t xml:space="preserve">Please provide three (3) client references. It is preferred that those references are of clients within the State of Minnesota and located within the Twin Cities Metropolitan Area. </w:t>
      </w:r>
    </w:p>
    <w:p w14:paraId="284D3F29" w14:textId="77777777" w:rsidR="00E808EC" w:rsidRPr="000162EC" w:rsidRDefault="00E808EC" w:rsidP="00106998">
      <w:pPr>
        <w:pStyle w:val="Default"/>
        <w:rPr>
          <w:rFonts w:ascii="Times New Roman" w:hAnsi="Times New Roman" w:cs="Times New Roman"/>
          <w:color w:val="auto"/>
        </w:rPr>
      </w:pPr>
    </w:p>
    <w:p w14:paraId="367CCEDA" w14:textId="77777777" w:rsidR="00E808EC" w:rsidRPr="000162EC" w:rsidRDefault="00E808EC" w:rsidP="00106998">
      <w:pPr>
        <w:pStyle w:val="Default"/>
        <w:rPr>
          <w:rFonts w:ascii="Times New Roman" w:hAnsi="Times New Roman" w:cs="Times New Roman"/>
          <w:color w:val="auto"/>
        </w:rPr>
      </w:pPr>
      <w:r w:rsidRPr="000162EC">
        <w:rPr>
          <w:rFonts w:ascii="Times New Roman" w:hAnsi="Times New Roman" w:cs="Times New Roman"/>
          <w:color w:val="auto"/>
        </w:rPr>
        <w:t>The District reserves the right to contact references other than, and/or in addition to, those being furnished below.</w:t>
      </w:r>
    </w:p>
    <w:p w14:paraId="6D185B8E" w14:textId="77777777" w:rsidR="00E808EC" w:rsidRPr="000162EC" w:rsidRDefault="00E808EC" w:rsidP="00E808EC">
      <w:pPr>
        <w:pStyle w:val="Default"/>
        <w:rPr>
          <w:rFonts w:ascii="Times New Roman" w:hAnsi="Times New Roman" w:cs="Times New Roman"/>
          <w:color w:val="auto"/>
        </w:rPr>
      </w:pPr>
    </w:p>
    <w:p w14:paraId="5A7D5909" w14:textId="77777777" w:rsidR="00E808EC" w:rsidRPr="000162EC" w:rsidRDefault="00E808EC" w:rsidP="00E808EC">
      <w:pPr>
        <w:pStyle w:val="Default"/>
        <w:rPr>
          <w:rFonts w:ascii="Times New Roman" w:hAnsi="Times New Roman" w:cs="Times New Roman"/>
          <w:color w:val="auto"/>
        </w:rPr>
      </w:pPr>
      <w:r w:rsidRPr="000162EC">
        <w:rPr>
          <w:rFonts w:ascii="Times New Roman" w:hAnsi="Times New Roman" w:cs="Times New Roman"/>
          <w:color w:val="auto"/>
        </w:rPr>
        <w:t xml:space="preserve">1. </w:t>
      </w:r>
      <w:r w:rsidRPr="000162EC">
        <w:rPr>
          <w:rFonts w:ascii="Times New Roman" w:hAnsi="Times New Roman" w:cs="Times New Roman"/>
          <w:color w:val="auto"/>
        </w:rPr>
        <w:tab/>
        <w:t xml:space="preserve">Contact:____________________________________________________________ </w:t>
      </w:r>
    </w:p>
    <w:p w14:paraId="15CD9141" w14:textId="77777777" w:rsidR="00E808EC" w:rsidRPr="000162EC" w:rsidRDefault="00E808EC" w:rsidP="00E808EC">
      <w:pPr>
        <w:pStyle w:val="Default"/>
        <w:rPr>
          <w:rFonts w:ascii="Times New Roman" w:hAnsi="Times New Roman" w:cs="Times New Roman"/>
          <w:color w:val="auto"/>
        </w:rPr>
      </w:pPr>
    </w:p>
    <w:p w14:paraId="0A4A1C12" w14:textId="77777777" w:rsidR="00E808EC" w:rsidRPr="000162EC" w:rsidRDefault="00E808EC" w:rsidP="00E808EC">
      <w:pPr>
        <w:pStyle w:val="Default"/>
        <w:ind w:firstLine="720"/>
        <w:rPr>
          <w:rFonts w:ascii="Times New Roman" w:hAnsi="Times New Roman" w:cs="Times New Roman"/>
          <w:color w:val="auto"/>
        </w:rPr>
      </w:pPr>
      <w:r w:rsidRPr="000162EC">
        <w:rPr>
          <w:rFonts w:ascii="Times New Roman" w:hAnsi="Times New Roman" w:cs="Times New Roman"/>
          <w:color w:val="auto"/>
        </w:rPr>
        <w:t xml:space="preserve">Business:____________________________________________________________ </w:t>
      </w:r>
    </w:p>
    <w:p w14:paraId="58238D85" w14:textId="77777777" w:rsidR="00E808EC" w:rsidRPr="000162EC" w:rsidRDefault="00E808EC" w:rsidP="00E808EC">
      <w:pPr>
        <w:pStyle w:val="Default"/>
        <w:rPr>
          <w:rFonts w:ascii="Times New Roman" w:hAnsi="Times New Roman" w:cs="Times New Roman"/>
          <w:color w:val="auto"/>
        </w:rPr>
      </w:pPr>
    </w:p>
    <w:p w14:paraId="66F8FCE2" w14:textId="77777777" w:rsidR="00E808EC" w:rsidRPr="000162EC" w:rsidRDefault="00E808EC" w:rsidP="00E808EC">
      <w:pPr>
        <w:pStyle w:val="Default"/>
        <w:ind w:firstLine="720"/>
        <w:rPr>
          <w:rFonts w:ascii="Times New Roman" w:hAnsi="Times New Roman" w:cs="Times New Roman"/>
          <w:color w:val="auto"/>
        </w:rPr>
      </w:pPr>
      <w:r w:rsidRPr="000162EC">
        <w:rPr>
          <w:rFonts w:ascii="Times New Roman" w:hAnsi="Times New Roman" w:cs="Times New Roman"/>
          <w:color w:val="auto"/>
        </w:rPr>
        <w:t xml:space="preserve">Address: ____________________________________________________________ </w:t>
      </w:r>
    </w:p>
    <w:p w14:paraId="790A5492" w14:textId="77777777" w:rsidR="00E808EC" w:rsidRPr="000162EC" w:rsidRDefault="00E808EC" w:rsidP="00E808EC">
      <w:pPr>
        <w:pStyle w:val="Default"/>
        <w:ind w:firstLine="720"/>
        <w:rPr>
          <w:rFonts w:ascii="Times New Roman" w:hAnsi="Times New Roman" w:cs="Times New Roman"/>
          <w:color w:val="auto"/>
        </w:rPr>
      </w:pPr>
    </w:p>
    <w:p w14:paraId="1C5B6984" w14:textId="77777777" w:rsidR="00E808EC" w:rsidRPr="000162EC" w:rsidRDefault="00E808EC" w:rsidP="00E808EC">
      <w:pPr>
        <w:pStyle w:val="Default"/>
        <w:ind w:firstLine="720"/>
        <w:rPr>
          <w:rFonts w:ascii="Times New Roman" w:hAnsi="Times New Roman" w:cs="Times New Roman"/>
          <w:color w:val="auto"/>
        </w:rPr>
      </w:pPr>
      <w:r w:rsidRPr="000162EC">
        <w:rPr>
          <w:rFonts w:ascii="Times New Roman" w:hAnsi="Times New Roman" w:cs="Times New Roman"/>
          <w:color w:val="auto"/>
        </w:rPr>
        <w:t xml:space="preserve">Phone Number:_______________________________________________________ </w:t>
      </w:r>
    </w:p>
    <w:p w14:paraId="79EBA5D2" w14:textId="77777777" w:rsidR="00E808EC" w:rsidRPr="000162EC" w:rsidRDefault="00E808EC" w:rsidP="00E808EC">
      <w:pPr>
        <w:pStyle w:val="Default"/>
        <w:rPr>
          <w:rFonts w:ascii="Times New Roman" w:hAnsi="Times New Roman" w:cs="Times New Roman"/>
          <w:color w:val="auto"/>
        </w:rPr>
      </w:pPr>
    </w:p>
    <w:p w14:paraId="60456452" w14:textId="77777777" w:rsidR="00C779B0" w:rsidRPr="000162EC" w:rsidRDefault="00C779B0" w:rsidP="00E808EC">
      <w:pPr>
        <w:pStyle w:val="Default"/>
        <w:rPr>
          <w:rFonts w:ascii="Times New Roman" w:hAnsi="Times New Roman" w:cs="Times New Roman"/>
          <w:color w:val="auto"/>
        </w:rPr>
      </w:pPr>
    </w:p>
    <w:p w14:paraId="61268184" w14:textId="77777777" w:rsidR="00E808EC" w:rsidRPr="000162EC" w:rsidRDefault="00E808EC" w:rsidP="00E808EC">
      <w:pPr>
        <w:pStyle w:val="Default"/>
        <w:rPr>
          <w:rFonts w:ascii="Times New Roman" w:hAnsi="Times New Roman" w:cs="Times New Roman"/>
          <w:color w:val="auto"/>
        </w:rPr>
      </w:pPr>
    </w:p>
    <w:p w14:paraId="1D439C17" w14:textId="77777777" w:rsidR="00E808EC" w:rsidRPr="000162EC" w:rsidRDefault="00E808EC" w:rsidP="00E808EC">
      <w:pPr>
        <w:pStyle w:val="Default"/>
        <w:rPr>
          <w:rFonts w:ascii="Times New Roman" w:hAnsi="Times New Roman" w:cs="Times New Roman"/>
          <w:color w:val="auto"/>
        </w:rPr>
      </w:pPr>
      <w:r w:rsidRPr="000162EC">
        <w:rPr>
          <w:rFonts w:ascii="Times New Roman" w:hAnsi="Times New Roman" w:cs="Times New Roman"/>
          <w:color w:val="auto"/>
        </w:rPr>
        <w:t xml:space="preserve">2. </w:t>
      </w:r>
      <w:r w:rsidRPr="000162EC">
        <w:rPr>
          <w:rFonts w:ascii="Times New Roman" w:hAnsi="Times New Roman" w:cs="Times New Roman"/>
          <w:color w:val="auto"/>
        </w:rPr>
        <w:tab/>
        <w:t>Contact:_______</w:t>
      </w:r>
      <w:r w:rsidR="000162EC">
        <w:rPr>
          <w:rFonts w:ascii="Times New Roman" w:hAnsi="Times New Roman" w:cs="Times New Roman"/>
          <w:color w:val="auto"/>
        </w:rPr>
        <w:t>_</w:t>
      </w:r>
      <w:r w:rsidRPr="000162EC">
        <w:rPr>
          <w:rFonts w:ascii="Times New Roman" w:hAnsi="Times New Roman" w:cs="Times New Roman"/>
          <w:color w:val="auto"/>
        </w:rPr>
        <w:t xml:space="preserve">____________________________________________________ </w:t>
      </w:r>
    </w:p>
    <w:p w14:paraId="45C7F0DA" w14:textId="77777777" w:rsidR="00E808EC" w:rsidRPr="000162EC" w:rsidRDefault="00E808EC" w:rsidP="00E808EC">
      <w:pPr>
        <w:pStyle w:val="Default"/>
        <w:rPr>
          <w:rFonts w:ascii="Times New Roman" w:hAnsi="Times New Roman" w:cs="Times New Roman"/>
          <w:color w:val="auto"/>
        </w:rPr>
      </w:pPr>
    </w:p>
    <w:p w14:paraId="226FB483" w14:textId="77777777" w:rsidR="00E808EC" w:rsidRPr="000162EC" w:rsidRDefault="00E808EC" w:rsidP="00E808EC">
      <w:pPr>
        <w:pStyle w:val="Default"/>
        <w:ind w:firstLine="720"/>
        <w:rPr>
          <w:rFonts w:ascii="Times New Roman" w:hAnsi="Times New Roman" w:cs="Times New Roman"/>
          <w:color w:val="auto"/>
        </w:rPr>
      </w:pPr>
      <w:r w:rsidRPr="000162EC">
        <w:rPr>
          <w:rFonts w:ascii="Times New Roman" w:hAnsi="Times New Roman" w:cs="Times New Roman"/>
          <w:color w:val="auto"/>
        </w:rPr>
        <w:t>Business:</w:t>
      </w:r>
      <w:r w:rsidR="000162EC">
        <w:rPr>
          <w:rFonts w:ascii="Times New Roman" w:hAnsi="Times New Roman" w:cs="Times New Roman"/>
          <w:color w:val="auto"/>
        </w:rPr>
        <w:t>_</w:t>
      </w:r>
      <w:r w:rsidRPr="000162EC">
        <w:rPr>
          <w:rFonts w:ascii="Times New Roman" w:hAnsi="Times New Roman" w:cs="Times New Roman"/>
          <w:color w:val="auto"/>
        </w:rPr>
        <w:t xml:space="preserve">___________________________________________________________ </w:t>
      </w:r>
    </w:p>
    <w:p w14:paraId="326CCCD9" w14:textId="77777777" w:rsidR="00E808EC" w:rsidRPr="000162EC" w:rsidRDefault="00E808EC" w:rsidP="00E808EC">
      <w:pPr>
        <w:pStyle w:val="Default"/>
        <w:rPr>
          <w:rFonts w:ascii="Times New Roman" w:hAnsi="Times New Roman" w:cs="Times New Roman"/>
          <w:color w:val="auto"/>
        </w:rPr>
      </w:pPr>
    </w:p>
    <w:p w14:paraId="12FB70B5" w14:textId="77777777" w:rsidR="00E808EC" w:rsidRPr="000162EC" w:rsidRDefault="00E808EC" w:rsidP="00E808EC">
      <w:pPr>
        <w:pStyle w:val="Default"/>
        <w:ind w:firstLine="720"/>
        <w:rPr>
          <w:rFonts w:ascii="Times New Roman" w:hAnsi="Times New Roman" w:cs="Times New Roman"/>
          <w:color w:val="auto"/>
        </w:rPr>
      </w:pPr>
      <w:r w:rsidRPr="000162EC">
        <w:rPr>
          <w:rFonts w:ascii="Times New Roman" w:hAnsi="Times New Roman" w:cs="Times New Roman"/>
          <w:color w:val="auto"/>
        </w:rPr>
        <w:t xml:space="preserve">Address: ____________________________________________________________ </w:t>
      </w:r>
    </w:p>
    <w:p w14:paraId="531F9B5B" w14:textId="77777777" w:rsidR="00E808EC" w:rsidRPr="000162EC" w:rsidRDefault="00E808EC" w:rsidP="00E808EC">
      <w:pPr>
        <w:pStyle w:val="Default"/>
        <w:ind w:firstLine="720"/>
        <w:rPr>
          <w:rFonts w:ascii="Times New Roman" w:hAnsi="Times New Roman" w:cs="Times New Roman"/>
          <w:color w:val="auto"/>
        </w:rPr>
      </w:pPr>
    </w:p>
    <w:p w14:paraId="7E97D676" w14:textId="77777777" w:rsidR="00E808EC" w:rsidRPr="000162EC" w:rsidRDefault="00E808EC" w:rsidP="00E808EC">
      <w:pPr>
        <w:pStyle w:val="Default"/>
        <w:ind w:firstLine="720"/>
        <w:rPr>
          <w:rFonts w:ascii="Times New Roman" w:hAnsi="Times New Roman" w:cs="Times New Roman"/>
          <w:color w:val="auto"/>
        </w:rPr>
      </w:pPr>
      <w:r w:rsidRPr="000162EC">
        <w:rPr>
          <w:rFonts w:ascii="Times New Roman" w:hAnsi="Times New Roman" w:cs="Times New Roman"/>
          <w:color w:val="auto"/>
        </w:rPr>
        <w:t xml:space="preserve">Phone Number:_______________________________________________________ </w:t>
      </w:r>
    </w:p>
    <w:p w14:paraId="220B55FE" w14:textId="77777777" w:rsidR="00E808EC" w:rsidRPr="000162EC" w:rsidRDefault="00E808EC" w:rsidP="00E808EC">
      <w:pPr>
        <w:pStyle w:val="Default"/>
        <w:rPr>
          <w:rFonts w:ascii="Times New Roman" w:hAnsi="Times New Roman" w:cs="Times New Roman"/>
          <w:color w:val="auto"/>
        </w:rPr>
      </w:pPr>
    </w:p>
    <w:p w14:paraId="27EEC51F" w14:textId="77777777" w:rsidR="00C779B0" w:rsidRPr="000162EC" w:rsidRDefault="00C779B0" w:rsidP="00E808EC">
      <w:pPr>
        <w:pStyle w:val="Default"/>
        <w:rPr>
          <w:rFonts w:ascii="Times New Roman" w:hAnsi="Times New Roman" w:cs="Times New Roman"/>
          <w:color w:val="auto"/>
        </w:rPr>
      </w:pPr>
    </w:p>
    <w:p w14:paraId="0E0CF38E" w14:textId="77777777" w:rsidR="00E808EC" w:rsidRPr="000162EC" w:rsidRDefault="00E808EC" w:rsidP="00E808EC">
      <w:pPr>
        <w:pStyle w:val="Default"/>
        <w:rPr>
          <w:rFonts w:ascii="Times New Roman" w:hAnsi="Times New Roman" w:cs="Times New Roman"/>
          <w:color w:val="auto"/>
        </w:rPr>
      </w:pPr>
    </w:p>
    <w:p w14:paraId="21E85864" w14:textId="77777777" w:rsidR="00E808EC" w:rsidRPr="000162EC" w:rsidRDefault="00E808EC" w:rsidP="00E808EC">
      <w:pPr>
        <w:pStyle w:val="Default"/>
        <w:rPr>
          <w:rFonts w:ascii="Times New Roman" w:hAnsi="Times New Roman" w:cs="Times New Roman"/>
          <w:color w:val="auto"/>
        </w:rPr>
      </w:pPr>
      <w:r w:rsidRPr="000162EC">
        <w:rPr>
          <w:rFonts w:ascii="Times New Roman" w:hAnsi="Times New Roman" w:cs="Times New Roman"/>
          <w:color w:val="auto"/>
        </w:rPr>
        <w:t xml:space="preserve">3. </w:t>
      </w:r>
      <w:r w:rsidRPr="000162EC">
        <w:rPr>
          <w:rFonts w:ascii="Times New Roman" w:hAnsi="Times New Roman" w:cs="Times New Roman"/>
          <w:color w:val="auto"/>
        </w:rPr>
        <w:tab/>
        <w:t xml:space="preserve">Contact:____________________________________________________________ </w:t>
      </w:r>
    </w:p>
    <w:p w14:paraId="6993CAF1" w14:textId="77777777" w:rsidR="00E808EC" w:rsidRPr="000162EC" w:rsidRDefault="00E808EC" w:rsidP="00E808EC">
      <w:pPr>
        <w:pStyle w:val="Default"/>
        <w:rPr>
          <w:rFonts w:ascii="Times New Roman" w:hAnsi="Times New Roman" w:cs="Times New Roman"/>
          <w:color w:val="auto"/>
        </w:rPr>
      </w:pPr>
    </w:p>
    <w:p w14:paraId="65DD7EDA" w14:textId="77777777" w:rsidR="00E808EC" w:rsidRPr="000162EC" w:rsidRDefault="00E808EC" w:rsidP="00E808EC">
      <w:pPr>
        <w:pStyle w:val="Default"/>
        <w:ind w:firstLine="720"/>
        <w:rPr>
          <w:rFonts w:ascii="Times New Roman" w:hAnsi="Times New Roman" w:cs="Times New Roman"/>
          <w:color w:val="auto"/>
        </w:rPr>
      </w:pPr>
      <w:r w:rsidRPr="000162EC">
        <w:rPr>
          <w:rFonts w:ascii="Times New Roman" w:hAnsi="Times New Roman" w:cs="Times New Roman"/>
          <w:color w:val="auto"/>
        </w:rPr>
        <w:t xml:space="preserve">Business:____________________________________________________________ </w:t>
      </w:r>
    </w:p>
    <w:p w14:paraId="7D586255" w14:textId="77777777" w:rsidR="00E808EC" w:rsidRPr="000162EC" w:rsidRDefault="00E808EC" w:rsidP="00E808EC">
      <w:pPr>
        <w:pStyle w:val="Default"/>
        <w:rPr>
          <w:rFonts w:ascii="Times New Roman" w:hAnsi="Times New Roman" w:cs="Times New Roman"/>
          <w:color w:val="auto"/>
        </w:rPr>
      </w:pPr>
    </w:p>
    <w:p w14:paraId="42C161B9" w14:textId="77777777" w:rsidR="00E808EC" w:rsidRPr="000162EC" w:rsidRDefault="00E808EC" w:rsidP="00E808EC">
      <w:pPr>
        <w:pStyle w:val="Default"/>
        <w:ind w:firstLine="720"/>
        <w:rPr>
          <w:rFonts w:ascii="Times New Roman" w:hAnsi="Times New Roman" w:cs="Times New Roman"/>
          <w:color w:val="auto"/>
        </w:rPr>
      </w:pPr>
      <w:r w:rsidRPr="000162EC">
        <w:rPr>
          <w:rFonts w:ascii="Times New Roman" w:hAnsi="Times New Roman" w:cs="Times New Roman"/>
          <w:color w:val="auto"/>
        </w:rPr>
        <w:t xml:space="preserve">Address: ____________________________________________________________ </w:t>
      </w:r>
    </w:p>
    <w:p w14:paraId="0FCEC004" w14:textId="77777777" w:rsidR="00E808EC" w:rsidRPr="000162EC" w:rsidRDefault="00E808EC" w:rsidP="00E808EC">
      <w:pPr>
        <w:pStyle w:val="Default"/>
        <w:ind w:firstLine="720"/>
        <w:rPr>
          <w:rFonts w:ascii="Times New Roman" w:hAnsi="Times New Roman" w:cs="Times New Roman"/>
          <w:color w:val="auto"/>
        </w:rPr>
      </w:pPr>
    </w:p>
    <w:p w14:paraId="09A909B6" w14:textId="77777777" w:rsidR="00E808EC" w:rsidRDefault="00E808EC" w:rsidP="00E808EC">
      <w:pPr>
        <w:pStyle w:val="Default"/>
        <w:ind w:firstLine="720"/>
        <w:rPr>
          <w:color w:val="auto"/>
          <w:sz w:val="23"/>
          <w:szCs w:val="23"/>
        </w:rPr>
      </w:pPr>
      <w:r w:rsidRPr="000162EC">
        <w:rPr>
          <w:rFonts w:ascii="Times New Roman" w:hAnsi="Times New Roman" w:cs="Times New Roman"/>
          <w:color w:val="auto"/>
        </w:rPr>
        <w:t>Phone Number:</w:t>
      </w:r>
      <w:r>
        <w:rPr>
          <w:color w:val="auto"/>
          <w:sz w:val="23"/>
          <w:szCs w:val="23"/>
        </w:rPr>
        <w:t>_________________________________________________________</w:t>
      </w:r>
    </w:p>
    <w:p w14:paraId="34E63DB2" w14:textId="77777777" w:rsidR="00E808EC" w:rsidRPr="00C779B0" w:rsidRDefault="00E808EC" w:rsidP="00C779B0">
      <w:pPr>
        <w:pStyle w:val="Default"/>
        <w:ind w:firstLine="720"/>
        <w:rPr>
          <w:color w:val="auto"/>
          <w:sz w:val="23"/>
          <w:szCs w:val="23"/>
        </w:rPr>
      </w:pPr>
      <w:r>
        <w:rPr>
          <w:color w:val="auto"/>
          <w:sz w:val="23"/>
          <w:szCs w:val="23"/>
        </w:rPr>
        <w:t xml:space="preserve"> </w:t>
      </w:r>
    </w:p>
    <w:p w14:paraId="7FD9A070" w14:textId="77777777" w:rsidR="00E808EC" w:rsidRPr="000162EC" w:rsidRDefault="00E808EC" w:rsidP="00E808EC">
      <w:pPr>
        <w:pStyle w:val="Default"/>
        <w:pageBreakBefore/>
        <w:rPr>
          <w:rFonts w:ascii="Times New Roman" w:hAnsi="Times New Roman" w:cs="Times New Roman"/>
          <w:color w:val="auto"/>
        </w:rPr>
      </w:pPr>
      <w:r w:rsidRPr="000162EC">
        <w:rPr>
          <w:rFonts w:ascii="Times New Roman" w:hAnsi="Times New Roman" w:cs="Times New Roman"/>
          <w:b/>
          <w:bCs/>
          <w:color w:val="auto"/>
        </w:rPr>
        <w:lastRenderedPageBreak/>
        <w:t xml:space="preserve">PUBLIC NOTICE </w:t>
      </w:r>
    </w:p>
    <w:p w14:paraId="5AECF387" w14:textId="77777777" w:rsidR="00E808EC" w:rsidRPr="000162EC" w:rsidRDefault="00E808EC" w:rsidP="00E808EC">
      <w:pPr>
        <w:pStyle w:val="Default"/>
        <w:rPr>
          <w:rFonts w:ascii="Times New Roman" w:hAnsi="Times New Roman" w:cs="Times New Roman"/>
          <w:color w:val="auto"/>
        </w:rPr>
      </w:pPr>
      <w:r w:rsidRPr="000162EC">
        <w:rPr>
          <w:rFonts w:ascii="Times New Roman" w:hAnsi="Times New Roman" w:cs="Times New Roman"/>
          <w:color w:val="auto"/>
        </w:rPr>
        <w:t>The Metropolitan Mosquito Control District is seeking proposal from quali</w:t>
      </w:r>
      <w:r w:rsidR="00C779B0" w:rsidRPr="000162EC">
        <w:rPr>
          <w:rFonts w:ascii="Times New Roman" w:hAnsi="Times New Roman" w:cs="Times New Roman"/>
          <w:color w:val="auto"/>
        </w:rPr>
        <w:t>fied individuals to secure a multi</w:t>
      </w:r>
      <w:r w:rsidRPr="000162EC">
        <w:rPr>
          <w:rFonts w:ascii="Times New Roman" w:hAnsi="Times New Roman" w:cs="Times New Roman"/>
          <w:color w:val="auto"/>
        </w:rPr>
        <w:t xml:space="preserve">-year contract for </w:t>
      </w:r>
      <w:r w:rsidR="00C779B0" w:rsidRPr="000162EC">
        <w:rPr>
          <w:rFonts w:ascii="Times New Roman" w:hAnsi="Times New Roman" w:cs="Times New Roman"/>
          <w:color w:val="auto"/>
        </w:rPr>
        <w:t>auditing</w:t>
      </w:r>
      <w:r w:rsidRPr="000162EC">
        <w:rPr>
          <w:rFonts w:ascii="Times New Roman" w:hAnsi="Times New Roman" w:cs="Times New Roman"/>
          <w:color w:val="auto"/>
        </w:rPr>
        <w:t xml:space="preserve"> services. </w:t>
      </w:r>
    </w:p>
    <w:p w14:paraId="4F477236" w14:textId="77777777" w:rsidR="00E808EC" w:rsidRPr="000162EC" w:rsidRDefault="00E808EC" w:rsidP="00E808EC">
      <w:pPr>
        <w:pStyle w:val="Default"/>
        <w:rPr>
          <w:rFonts w:ascii="Times New Roman" w:hAnsi="Times New Roman" w:cs="Times New Roman"/>
          <w:color w:val="auto"/>
        </w:rPr>
      </w:pPr>
    </w:p>
    <w:p w14:paraId="02F5583D" w14:textId="291F3451" w:rsidR="00C779B0" w:rsidRPr="000162EC" w:rsidRDefault="00E808EC" w:rsidP="00E808EC">
      <w:pPr>
        <w:pStyle w:val="Default"/>
        <w:rPr>
          <w:rFonts w:ascii="Times New Roman" w:hAnsi="Times New Roman" w:cs="Times New Roman"/>
          <w:color w:val="auto"/>
        </w:rPr>
      </w:pPr>
      <w:r w:rsidRPr="000162EC">
        <w:rPr>
          <w:rFonts w:ascii="Times New Roman" w:hAnsi="Times New Roman" w:cs="Times New Roman"/>
          <w:color w:val="auto"/>
        </w:rPr>
        <w:t>Copies of the Proposal are available</w:t>
      </w:r>
      <w:r w:rsidR="00C47D1F">
        <w:rPr>
          <w:rFonts w:ascii="Times New Roman" w:hAnsi="Times New Roman" w:cs="Times New Roman"/>
          <w:color w:val="auto"/>
        </w:rPr>
        <w:t xml:space="preserve"> on the District website: </w:t>
      </w:r>
      <w:hyperlink r:id="rId14" w:history="1">
        <w:r w:rsidR="00C47D1F" w:rsidRPr="00033302">
          <w:rPr>
            <w:rStyle w:val="Hyperlink"/>
            <w:rFonts w:ascii="Times New Roman" w:hAnsi="Times New Roman" w:cs="Times New Roman"/>
          </w:rPr>
          <w:t>www.mmcd.org</w:t>
        </w:r>
      </w:hyperlink>
      <w:r w:rsidR="00C47D1F">
        <w:rPr>
          <w:rFonts w:ascii="Times New Roman" w:hAnsi="Times New Roman" w:cs="Times New Roman"/>
          <w:color w:val="auto"/>
        </w:rPr>
        <w:t xml:space="preserve">, </w:t>
      </w:r>
      <w:r w:rsidR="005C5E40">
        <w:rPr>
          <w:rFonts w:ascii="Times New Roman" w:hAnsi="Times New Roman" w:cs="Times New Roman"/>
          <w:color w:val="auto"/>
        </w:rPr>
        <w:t xml:space="preserve">by request, </w:t>
      </w:r>
      <w:r w:rsidRPr="000162EC">
        <w:rPr>
          <w:rFonts w:ascii="Times New Roman" w:hAnsi="Times New Roman" w:cs="Times New Roman"/>
          <w:color w:val="auto"/>
        </w:rPr>
        <w:t xml:space="preserve">e-mail: </w:t>
      </w:r>
      <w:hyperlink r:id="rId15" w:history="1">
        <w:r w:rsidR="00C779B0" w:rsidRPr="000162EC">
          <w:rPr>
            <w:rStyle w:val="Hyperlink"/>
            <w:rFonts w:ascii="Times New Roman" w:hAnsi="Times New Roman" w:cs="Times New Roman"/>
          </w:rPr>
          <w:t>aschacht@mmcd.org</w:t>
        </w:r>
      </w:hyperlink>
      <w:r w:rsidR="005C5E40">
        <w:rPr>
          <w:rFonts w:ascii="Times New Roman" w:hAnsi="Times New Roman" w:cs="Times New Roman"/>
          <w:color w:val="auto"/>
        </w:rPr>
        <w:t xml:space="preserve">, </w:t>
      </w:r>
      <w:r w:rsidR="00C47D1F">
        <w:rPr>
          <w:rFonts w:ascii="Times New Roman" w:hAnsi="Times New Roman" w:cs="Times New Roman"/>
          <w:color w:val="auto"/>
        </w:rPr>
        <w:t xml:space="preserve">or </w:t>
      </w:r>
      <w:r w:rsidR="005C5E40">
        <w:rPr>
          <w:rFonts w:ascii="Times New Roman" w:hAnsi="Times New Roman" w:cs="Times New Roman"/>
        </w:rPr>
        <w:t>phone</w:t>
      </w:r>
      <w:r w:rsidR="00C47D1F">
        <w:rPr>
          <w:rFonts w:ascii="Times New Roman" w:hAnsi="Times New Roman" w:cs="Times New Roman"/>
        </w:rPr>
        <w:t xml:space="preserve">:  </w:t>
      </w:r>
      <w:r w:rsidR="005C5E40">
        <w:rPr>
          <w:rFonts w:ascii="Times New Roman" w:hAnsi="Times New Roman" w:cs="Times New Roman"/>
        </w:rPr>
        <w:t>651-643-8361.</w:t>
      </w:r>
    </w:p>
    <w:p w14:paraId="1946CEBD" w14:textId="77777777" w:rsidR="00E808EC" w:rsidRPr="000162EC" w:rsidRDefault="00E808EC" w:rsidP="00E808EC">
      <w:pPr>
        <w:pStyle w:val="Default"/>
        <w:rPr>
          <w:rFonts w:ascii="Times New Roman" w:hAnsi="Times New Roman" w:cs="Times New Roman"/>
        </w:rPr>
      </w:pPr>
    </w:p>
    <w:p w14:paraId="4C75F371" w14:textId="62267514" w:rsidR="00E808EC" w:rsidRPr="000162EC" w:rsidRDefault="00E808EC" w:rsidP="00E808EC">
      <w:pPr>
        <w:pStyle w:val="Default"/>
        <w:rPr>
          <w:rFonts w:ascii="Times New Roman" w:hAnsi="Times New Roman" w:cs="Times New Roman"/>
        </w:rPr>
      </w:pPr>
      <w:r w:rsidRPr="000162EC">
        <w:rPr>
          <w:rFonts w:ascii="Times New Roman" w:hAnsi="Times New Roman" w:cs="Times New Roman"/>
        </w:rPr>
        <w:t xml:space="preserve">Proposals must be submitted </w:t>
      </w:r>
      <w:r w:rsidR="007E4DAF">
        <w:rPr>
          <w:rFonts w:ascii="Times New Roman" w:hAnsi="Times New Roman" w:cs="Times New Roman"/>
        </w:rPr>
        <w:t xml:space="preserve">electronically to </w:t>
      </w:r>
      <w:hyperlink r:id="rId16" w:history="1">
        <w:r w:rsidR="002C7295" w:rsidRPr="00947CE0">
          <w:rPr>
            <w:rStyle w:val="Hyperlink"/>
            <w:rFonts w:ascii="Times New Roman" w:hAnsi="Times New Roman" w:cs="Times New Roman"/>
          </w:rPr>
          <w:t>aschacht@mmcd.org</w:t>
        </w:r>
      </w:hyperlink>
      <w:r w:rsidR="002C7295">
        <w:rPr>
          <w:rFonts w:ascii="Times New Roman" w:hAnsi="Times New Roman" w:cs="Times New Roman"/>
        </w:rPr>
        <w:t xml:space="preserve">, </w:t>
      </w:r>
      <w:r w:rsidRPr="000162EC">
        <w:rPr>
          <w:rFonts w:ascii="Times New Roman" w:hAnsi="Times New Roman" w:cs="Times New Roman"/>
        </w:rPr>
        <w:t>no later than 2:00P</w:t>
      </w:r>
      <w:r w:rsidR="00C779B0" w:rsidRPr="000162EC">
        <w:rPr>
          <w:rFonts w:ascii="Times New Roman" w:hAnsi="Times New Roman" w:cs="Times New Roman"/>
        </w:rPr>
        <w:t xml:space="preserve">M Central, </w:t>
      </w:r>
      <w:r w:rsidR="002C7295">
        <w:rPr>
          <w:rFonts w:ascii="Times New Roman" w:hAnsi="Times New Roman" w:cs="Times New Roman"/>
        </w:rPr>
        <w:t>Friday</w:t>
      </w:r>
      <w:r w:rsidR="00C779B0" w:rsidRPr="000162EC">
        <w:rPr>
          <w:rFonts w:ascii="Times New Roman" w:hAnsi="Times New Roman" w:cs="Times New Roman"/>
        </w:rPr>
        <w:t xml:space="preserve">, September </w:t>
      </w:r>
      <w:r w:rsidR="002C7295">
        <w:rPr>
          <w:rFonts w:ascii="Times New Roman" w:hAnsi="Times New Roman" w:cs="Times New Roman"/>
        </w:rPr>
        <w:t>3</w:t>
      </w:r>
      <w:r w:rsidR="00C779B0" w:rsidRPr="000162EC">
        <w:rPr>
          <w:rFonts w:ascii="Times New Roman" w:hAnsi="Times New Roman" w:cs="Times New Roman"/>
        </w:rPr>
        <w:t>, 20</w:t>
      </w:r>
      <w:r w:rsidR="002C7295">
        <w:rPr>
          <w:rFonts w:ascii="Times New Roman" w:hAnsi="Times New Roman" w:cs="Times New Roman"/>
        </w:rPr>
        <w:t>2</w:t>
      </w:r>
      <w:r w:rsidR="00C779B0" w:rsidRPr="000162EC">
        <w:rPr>
          <w:rFonts w:ascii="Times New Roman" w:hAnsi="Times New Roman" w:cs="Times New Roman"/>
        </w:rPr>
        <w:t>1</w:t>
      </w:r>
      <w:r w:rsidR="00395C96">
        <w:rPr>
          <w:rFonts w:ascii="Times New Roman" w:hAnsi="Times New Roman" w:cs="Times New Roman"/>
        </w:rPr>
        <w:t xml:space="preserve">, include in the subject line Audit RFP.  </w:t>
      </w:r>
      <w:r w:rsidRPr="000162EC">
        <w:rPr>
          <w:rFonts w:ascii="Times New Roman" w:hAnsi="Times New Roman" w:cs="Times New Roman"/>
        </w:rPr>
        <w:t xml:space="preserve">Late proposals will not be considered. </w:t>
      </w:r>
    </w:p>
    <w:p w14:paraId="64090B2B" w14:textId="77777777" w:rsidR="00E808EC" w:rsidRPr="000162EC" w:rsidRDefault="00E808EC" w:rsidP="00E808EC">
      <w:pPr>
        <w:pStyle w:val="Default"/>
        <w:rPr>
          <w:rFonts w:ascii="Times New Roman" w:hAnsi="Times New Roman" w:cs="Times New Roman"/>
        </w:rPr>
      </w:pPr>
    </w:p>
    <w:p w14:paraId="49FE57A6" w14:textId="77777777" w:rsidR="00E808EC" w:rsidRPr="000162EC" w:rsidRDefault="00E808EC" w:rsidP="00E808EC">
      <w:pPr>
        <w:pStyle w:val="Default"/>
        <w:rPr>
          <w:rFonts w:ascii="Times New Roman" w:hAnsi="Times New Roman" w:cs="Times New Roman"/>
        </w:rPr>
      </w:pPr>
      <w:r w:rsidRPr="000162EC">
        <w:rPr>
          <w:rFonts w:ascii="Times New Roman" w:hAnsi="Times New Roman" w:cs="Times New Roman"/>
        </w:rPr>
        <w:t xml:space="preserve">The District reserves the right to reject any and all proposals. </w:t>
      </w:r>
    </w:p>
    <w:p w14:paraId="3D754BC7" w14:textId="77777777" w:rsidR="00E808EC" w:rsidRDefault="00E808EC" w:rsidP="00E808EC">
      <w:pPr>
        <w:pStyle w:val="Default"/>
        <w:rPr>
          <w:sz w:val="23"/>
          <w:szCs w:val="23"/>
        </w:rPr>
      </w:pPr>
    </w:p>
    <w:p w14:paraId="57E8EE47" w14:textId="77777777" w:rsidR="00775FC5" w:rsidRDefault="00775FC5">
      <w:pPr>
        <w:rPr>
          <w:rFonts w:ascii="Times New Roman" w:hAnsi="Times New Roman" w:cs="Times New Roman"/>
          <w:sz w:val="24"/>
          <w:szCs w:val="24"/>
        </w:rPr>
      </w:pPr>
      <w:r>
        <w:rPr>
          <w:rFonts w:ascii="Times New Roman" w:hAnsi="Times New Roman" w:cs="Times New Roman"/>
          <w:sz w:val="24"/>
          <w:szCs w:val="24"/>
        </w:rPr>
        <w:br w:type="page"/>
      </w:r>
    </w:p>
    <w:p w14:paraId="1E0A0398" w14:textId="77777777" w:rsidR="00775FC5" w:rsidRPr="00775FC5" w:rsidRDefault="00775FC5" w:rsidP="00775FC5">
      <w:pPr>
        <w:spacing w:after="0" w:line="240" w:lineRule="auto"/>
        <w:jc w:val="center"/>
        <w:rPr>
          <w:rFonts w:ascii="Times New Roman" w:hAnsi="Times New Roman" w:cs="Times New Roman"/>
          <w:b/>
          <w:sz w:val="24"/>
          <w:szCs w:val="24"/>
          <w:u w:val="single"/>
        </w:rPr>
      </w:pPr>
      <w:r w:rsidRPr="00775FC5">
        <w:rPr>
          <w:rFonts w:ascii="Times New Roman" w:hAnsi="Times New Roman" w:cs="Times New Roman"/>
          <w:b/>
          <w:sz w:val="24"/>
          <w:szCs w:val="24"/>
          <w:u w:val="single"/>
        </w:rPr>
        <w:lastRenderedPageBreak/>
        <w:t>ATTACHMENT A</w:t>
      </w:r>
    </w:p>
    <w:p w14:paraId="0138A3FB" w14:textId="77777777" w:rsidR="00775FC5" w:rsidRDefault="00775FC5" w:rsidP="00775FC5">
      <w:pPr>
        <w:spacing w:after="0" w:line="240" w:lineRule="auto"/>
        <w:jc w:val="center"/>
        <w:rPr>
          <w:rFonts w:ascii="Times New Roman" w:hAnsi="Times New Roman" w:cs="Times New Roman"/>
          <w:sz w:val="24"/>
          <w:szCs w:val="24"/>
          <w:u w:val="single"/>
        </w:rPr>
      </w:pPr>
    </w:p>
    <w:p w14:paraId="74F78BC7" w14:textId="77777777" w:rsidR="00775FC5" w:rsidRDefault="00775FC5" w:rsidP="00775F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PROPOSED WARRANTIES</w:t>
      </w:r>
    </w:p>
    <w:p w14:paraId="57BA48F4" w14:textId="77777777" w:rsidR="00775FC5" w:rsidRDefault="00775FC5" w:rsidP="00106998">
      <w:pPr>
        <w:spacing w:after="0" w:line="240" w:lineRule="auto"/>
        <w:rPr>
          <w:rFonts w:ascii="Times New Roman" w:hAnsi="Times New Roman" w:cs="Times New Roman"/>
          <w:sz w:val="24"/>
          <w:szCs w:val="24"/>
          <w:u w:val="single"/>
        </w:rPr>
      </w:pPr>
    </w:p>
    <w:p w14:paraId="208DA12B" w14:textId="77777777" w:rsidR="00775FC5" w:rsidRPr="00775FC5" w:rsidRDefault="00775FC5" w:rsidP="00106998">
      <w:pPr>
        <w:pStyle w:val="ListParagraph"/>
        <w:numPr>
          <w:ilvl w:val="0"/>
          <w:numId w:val="5"/>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Proposer warrants that it is willing and able to comply with State of Minnesota laws with respect to foreign (non-state) corporations.</w:t>
      </w:r>
    </w:p>
    <w:p w14:paraId="746CB101" w14:textId="77777777" w:rsidR="00775FC5" w:rsidRDefault="00775FC5" w:rsidP="00106998">
      <w:pPr>
        <w:spacing w:after="0" w:line="240" w:lineRule="auto"/>
        <w:rPr>
          <w:rFonts w:ascii="Times New Roman" w:hAnsi="Times New Roman" w:cs="Times New Roman"/>
          <w:sz w:val="24"/>
          <w:szCs w:val="24"/>
          <w:u w:val="single"/>
        </w:rPr>
      </w:pPr>
    </w:p>
    <w:p w14:paraId="08CF7106" w14:textId="77777777" w:rsidR="00775FC5" w:rsidRDefault="00775FC5" w:rsidP="00106998">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Proposer warrants that it is willing and able to obtain an errors and omissions insurance policy providing a prudent amount of coverage for the willful or negligent acts, or omissions of any officers, employees, or agents thereof.</w:t>
      </w:r>
    </w:p>
    <w:p w14:paraId="192F97D3" w14:textId="77777777" w:rsidR="00775FC5" w:rsidRPr="00775FC5" w:rsidRDefault="00775FC5" w:rsidP="00106998">
      <w:pPr>
        <w:pStyle w:val="ListParagraph"/>
        <w:spacing w:after="0" w:line="240" w:lineRule="auto"/>
        <w:rPr>
          <w:rFonts w:ascii="Times New Roman" w:hAnsi="Times New Roman" w:cs="Times New Roman"/>
          <w:sz w:val="24"/>
          <w:szCs w:val="24"/>
        </w:rPr>
      </w:pPr>
    </w:p>
    <w:p w14:paraId="51E0264F" w14:textId="77777777" w:rsidR="00775FC5" w:rsidRDefault="00775FC5" w:rsidP="00106998">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Proposer warrants that it will not delegate or subcontract its responsibilities under an agreement without the prior written permission of the District.</w:t>
      </w:r>
    </w:p>
    <w:p w14:paraId="1F2A886E" w14:textId="77777777" w:rsidR="00775FC5" w:rsidRPr="00775FC5" w:rsidRDefault="00775FC5" w:rsidP="00106998">
      <w:pPr>
        <w:pStyle w:val="ListParagraph"/>
        <w:spacing w:after="0" w:line="240" w:lineRule="auto"/>
        <w:rPr>
          <w:rFonts w:ascii="Times New Roman" w:hAnsi="Times New Roman" w:cs="Times New Roman"/>
          <w:sz w:val="24"/>
          <w:szCs w:val="24"/>
        </w:rPr>
      </w:pPr>
    </w:p>
    <w:p w14:paraId="3DC0B4BC" w14:textId="77777777" w:rsidR="00775FC5" w:rsidRDefault="00775FC5" w:rsidP="00106998">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Proposer warrants that all information provided by it in connection with this proposal is true and accurate.</w:t>
      </w:r>
    </w:p>
    <w:p w14:paraId="24E262CB" w14:textId="77777777" w:rsidR="00775FC5" w:rsidRPr="00775FC5" w:rsidRDefault="00775FC5" w:rsidP="00775FC5">
      <w:pPr>
        <w:pStyle w:val="ListParagraph"/>
        <w:rPr>
          <w:rFonts w:ascii="Times New Roman" w:hAnsi="Times New Roman" w:cs="Times New Roman"/>
          <w:sz w:val="24"/>
          <w:szCs w:val="24"/>
        </w:rPr>
      </w:pPr>
    </w:p>
    <w:p w14:paraId="1BF4DF10" w14:textId="77777777" w:rsidR="00775FC5" w:rsidRDefault="00775FC5" w:rsidP="00775FC5">
      <w:pPr>
        <w:spacing w:after="0" w:line="240" w:lineRule="auto"/>
        <w:rPr>
          <w:rFonts w:ascii="Times New Roman" w:hAnsi="Times New Roman" w:cs="Times New Roman"/>
          <w:sz w:val="24"/>
          <w:szCs w:val="24"/>
        </w:rPr>
      </w:pPr>
    </w:p>
    <w:p w14:paraId="1C1E3012" w14:textId="77777777" w:rsidR="00775FC5" w:rsidRDefault="009E5860" w:rsidP="009E5860">
      <w:pPr>
        <w:spacing w:after="0" w:line="240" w:lineRule="auto"/>
        <w:ind w:left="8640"/>
        <w:rPr>
          <w:rFonts w:ascii="Times New Roman" w:hAnsi="Times New Roman" w:cs="Times New Roman"/>
          <w:sz w:val="24"/>
          <w:szCs w:val="24"/>
        </w:rPr>
      </w:pPr>
      <w:r>
        <w:rPr>
          <w:rFonts w:ascii="Times New Roman" w:hAnsi="Times New Roman" w:cs="Times New Roman"/>
          <w:sz w:val="24"/>
          <w:szCs w:val="24"/>
        </w:rPr>
        <w:t>______</w:t>
      </w:r>
      <w:proofErr w:type="spellStart"/>
      <w:r>
        <w:rPr>
          <w:rFonts w:ascii="Times New Roman" w:hAnsi="Times New Roman" w:cs="Times New Roman"/>
          <w:sz w:val="24"/>
          <w:szCs w:val="24"/>
        </w:rPr>
        <w:t>Intitial</w:t>
      </w:r>
      <w:proofErr w:type="spellEnd"/>
    </w:p>
    <w:p w14:paraId="4D26F26A" w14:textId="77777777" w:rsidR="00775FC5" w:rsidRDefault="00775FC5">
      <w:pPr>
        <w:rPr>
          <w:rFonts w:ascii="Times New Roman" w:hAnsi="Times New Roman" w:cs="Times New Roman"/>
          <w:sz w:val="24"/>
          <w:szCs w:val="24"/>
        </w:rPr>
      </w:pPr>
      <w:r>
        <w:rPr>
          <w:rFonts w:ascii="Times New Roman" w:hAnsi="Times New Roman" w:cs="Times New Roman"/>
          <w:sz w:val="24"/>
          <w:szCs w:val="24"/>
        </w:rPr>
        <w:br w:type="page"/>
      </w:r>
    </w:p>
    <w:p w14:paraId="6A2E981C" w14:textId="77777777" w:rsidR="00511188" w:rsidRDefault="00511188" w:rsidP="00511188">
      <w:pPr>
        <w:jc w:val="center"/>
        <w:rPr>
          <w:rFonts w:ascii="Times New Roman" w:hAnsi="Times New Roman" w:cs="Times New Roman"/>
          <w:b/>
          <w:sz w:val="24"/>
          <w:szCs w:val="24"/>
          <w:u w:val="single"/>
        </w:rPr>
      </w:pPr>
      <w:r w:rsidRPr="00961AD4">
        <w:rPr>
          <w:rFonts w:ascii="Times New Roman" w:hAnsi="Times New Roman" w:cs="Times New Roman"/>
          <w:b/>
          <w:sz w:val="24"/>
          <w:szCs w:val="24"/>
          <w:u w:val="single"/>
        </w:rPr>
        <w:lastRenderedPageBreak/>
        <w:t>ATTACHMENT B</w:t>
      </w:r>
    </w:p>
    <w:p w14:paraId="188E4E94" w14:textId="77777777" w:rsidR="00511188" w:rsidRDefault="00511188" w:rsidP="00511188">
      <w:pPr>
        <w:jc w:val="center"/>
        <w:rPr>
          <w:rFonts w:ascii="Times New Roman" w:hAnsi="Times New Roman" w:cs="Times New Roman"/>
          <w:b/>
          <w:sz w:val="24"/>
          <w:szCs w:val="24"/>
        </w:rPr>
      </w:pPr>
      <w:r>
        <w:rPr>
          <w:rFonts w:ascii="Times New Roman" w:hAnsi="Times New Roman" w:cs="Times New Roman"/>
          <w:b/>
          <w:sz w:val="24"/>
          <w:szCs w:val="24"/>
        </w:rPr>
        <w:t>FEE PROPOSAL</w:t>
      </w:r>
    </w:p>
    <w:p w14:paraId="26694687" w14:textId="77777777" w:rsidR="00511188" w:rsidRDefault="00511188" w:rsidP="00511188">
      <w:pPr>
        <w:jc w:val="center"/>
        <w:rPr>
          <w:rFonts w:ascii="Times New Roman" w:hAnsi="Times New Roman" w:cs="Times New Roman"/>
          <w:b/>
          <w:sz w:val="24"/>
          <w:szCs w:val="24"/>
        </w:rPr>
      </w:pPr>
    </w:p>
    <w:p w14:paraId="2FC37CD0" w14:textId="77777777" w:rsidR="00511188" w:rsidRDefault="00511188" w:rsidP="00511188">
      <w:pPr>
        <w:rPr>
          <w:rFonts w:ascii="Times New Roman" w:hAnsi="Times New Roman" w:cs="Times New Roman"/>
          <w:sz w:val="24"/>
          <w:szCs w:val="24"/>
        </w:rPr>
      </w:pPr>
      <w:r>
        <w:rPr>
          <w:rFonts w:ascii="Times New Roman" w:hAnsi="Times New Roman" w:cs="Times New Roman"/>
          <w:sz w:val="24"/>
          <w:szCs w:val="24"/>
        </w:rPr>
        <w:t>The firm of ____________________________________________________________ submits the following annual fees:</w:t>
      </w:r>
    </w:p>
    <w:p w14:paraId="7998143F" w14:textId="77777777" w:rsidR="00511188" w:rsidRDefault="00511188" w:rsidP="00511188">
      <w:pPr>
        <w:rPr>
          <w:rFonts w:ascii="Times New Roman" w:hAnsi="Times New Roman" w:cs="Times New Roman"/>
          <w:sz w:val="24"/>
          <w:szCs w:val="24"/>
        </w:rPr>
      </w:pPr>
    </w:p>
    <w:p w14:paraId="5A4DA92D" w14:textId="752C2995" w:rsidR="00511188" w:rsidRDefault="00511188" w:rsidP="00511188">
      <w:pPr>
        <w:rPr>
          <w:rFonts w:ascii="Times New Roman" w:hAnsi="Times New Roman" w:cs="Times New Roman"/>
          <w:sz w:val="24"/>
          <w:szCs w:val="24"/>
        </w:rPr>
      </w:pPr>
      <w:r>
        <w:rPr>
          <w:rFonts w:ascii="Times New Roman" w:hAnsi="Times New Roman" w:cs="Times New Roman"/>
          <w:sz w:val="24"/>
          <w:szCs w:val="24"/>
        </w:rPr>
        <w:t>20</w:t>
      </w:r>
      <w:r w:rsidR="00CE636B">
        <w:rPr>
          <w:rFonts w:ascii="Times New Roman" w:hAnsi="Times New Roman" w:cs="Times New Roman"/>
          <w:sz w:val="24"/>
          <w:szCs w:val="24"/>
        </w:rPr>
        <w:t>2</w:t>
      </w:r>
      <w:r>
        <w:rPr>
          <w:rFonts w:ascii="Times New Roman" w:hAnsi="Times New Roman" w:cs="Times New Roman"/>
          <w:sz w:val="24"/>
          <w:szCs w:val="24"/>
        </w:rPr>
        <w:t>1 Annual Fees……………………………………………………………………...$______________</w:t>
      </w:r>
    </w:p>
    <w:p w14:paraId="705FF996" w14:textId="77777777" w:rsidR="00511188" w:rsidRDefault="00511188" w:rsidP="00511188">
      <w:pPr>
        <w:rPr>
          <w:rFonts w:ascii="Times New Roman" w:hAnsi="Times New Roman" w:cs="Times New Roman"/>
          <w:sz w:val="24"/>
          <w:szCs w:val="24"/>
        </w:rPr>
      </w:pPr>
    </w:p>
    <w:p w14:paraId="2CF6F252" w14:textId="059BB0C1" w:rsidR="00511188" w:rsidRDefault="00511188" w:rsidP="00511188">
      <w:pPr>
        <w:rPr>
          <w:rFonts w:ascii="Times New Roman" w:hAnsi="Times New Roman" w:cs="Times New Roman"/>
          <w:sz w:val="24"/>
          <w:szCs w:val="24"/>
        </w:rPr>
      </w:pPr>
      <w:r>
        <w:rPr>
          <w:rFonts w:ascii="Times New Roman" w:hAnsi="Times New Roman" w:cs="Times New Roman"/>
          <w:sz w:val="24"/>
          <w:szCs w:val="24"/>
        </w:rPr>
        <w:t>20</w:t>
      </w:r>
      <w:r w:rsidR="00CE636B">
        <w:rPr>
          <w:rFonts w:ascii="Times New Roman" w:hAnsi="Times New Roman" w:cs="Times New Roman"/>
          <w:sz w:val="24"/>
          <w:szCs w:val="24"/>
        </w:rPr>
        <w:t>22</w:t>
      </w:r>
      <w:r>
        <w:rPr>
          <w:rFonts w:ascii="Times New Roman" w:hAnsi="Times New Roman" w:cs="Times New Roman"/>
          <w:sz w:val="24"/>
          <w:szCs w:val="24"/>
        </w:rPr>
        <w:t xml:space="preserve"> Annual Fees……………………………………………………………………..$______________ </w:t>
      </w:r>
    </w:p>
    <w:p w14:paraId="18BAECF6" w14:textId="77777777" w:rsidR="00511188" w:rsidRDefault="00511188" w:rsidP="00511188">
      <w:pPr>
        <w:rPr>
          <w:rFonts w:ascii="Times New Roman" w:hAnsi="Times New Roman" w:cs="Times New Roman"/>
          <w:sz w:val="24"/>
          <w:szCs w:val="24"/>
        </w:rPr>
      </w:pPr>
    </w:p>
    <w:p w14:paraId="5621638C" w14:textId="2375AFC3" w:rsidR="00511188" w:rsidRDefault="00511188" w:rsidP="00511188">
      <w:pPr>
        <w:rPr>
          <w:rFonts w:ascii="Times New Roman" w:hAnsi="Times New Roman" w:cs="Times New Roman"/>
          <w:sz w:val="24"/>
          <w:szCs w:val="24"/>
        </w:rPr>
      </w:pPr>
      <w:r>
        <w:rPr>
          <w:rFonts w:ascii="Times New Roman" w:hAnsi="Times New Roman" w:cs="Times New Roman"/>
          <w:sz w:val="24"/>
          <w:szCs w:val="24"/>
        </w:rPr>
        <w:t>20</w:t>
      </w:r>
      <w:r w:rsidR="00CE636B">
        <w:rPr>
          <w:rFonts w:ascii="Times New Roman" w:hAnsi="Times New Roman" w:cs="Times New Roman"/>
          <w:sz w:val="24"/>
          <w:szCs w:val="24"/>
        </w:rPr>
        <w:t>23</w:t>
      </w:r>
      <w:r>
        <w:rPr>
          <w:rFonts w:ascii="Times New Roman" w:hAnsi="Times New Roman" w:cs="Times New Roman"/>
          <w:sz w:val="24"/>
          <w:szCs w:val="24"/>
        </w:rPr>
        <w:t xml:space="preserve"> Annual Fees……………………………………………………………………..$_______________</w:t>
      </w:r>
    </w:p>
    <w:p w14:paraId="59F4C4F4" w14:textId="77777777" w:rsidR="000E42CD" w:rsidRDefault="000E42CD" w:rsidP="00BB610C">
      <w:pPr>
        <w:jc w:val="both"/>
        <w:rPr>
          <w:rFonts w:ascii="Times New Roman" w:hAnsi="Times New Roman" w:cs="Times New Roman"/>
          <w:sz w:val="28"/>
          <w:szCs w:val="28"/>
        </w:rPr>
      </w:pPr>
    </w:p>
    <w:p w14:paraId="1E34AF57" w14:textId="77777777" w:rsidR="009E5860" w:rsidRDefault="009E5860" w:rsidP="00BB610C">
      <w:pPr>
        <w:jc w:val="both"/>
        <w:rPr>
          <w:rFonts w:ascii="Times New Roman" w:hAnsi="Times New Roman" w:cs="Times New Roman"/>
          <w:sz w:val="28"/>
          <w:szCs w:val="28"/>
        </w:rPr>
      </w:pPr>
    </w:p>
    <w:p w14:paraId="66376941" w14:textId="77777777" w:rsidR="009E5860" w:rsidRDefault="009E5860" w:rsidP="009E5860">
      <w:pPr>
        <w:spacing w:line="240" w:lineRule="auto"/>
        <w:jc w:val="both"/>
        <w:rPr>
          <w:rFonts w:ascii="Times New Roman" w:hAnsi="Times New Roman" w:cs="Times New Roman"/>
          <w:sz w:val="24"/>
          <w:szCs w:val="24"/>
        </w:rPr>
      </w:pPr>
      <w:r>
        <w:rPr>
          <w:rFonts w:ascii="Times New Roman" w:hAnsi="Times New Roman" w:cs="Times New Roman"/>
          <w:sz w:val="24"/>
          <w:szCs w:val="24"/>
        </w:rPr>
        <w:t>Signature (Authorized Agent):_________________________________________________________</w:t>
      </w:r>
    </w:p>
    <w:p w14:paraId="76CDDBD8" w14:textId="77777777" w:rsidR="009E5860" w:rsidRDefault="009E5860" w:rsidP="009E5860">
      <w:pPr>
        <w:spacing w:line="240" w:lineRule="auto"/>
        <w:jc w:val="both"/>
        <w:rPr>
          <w:rFonts w:ascii="Times New Roman" w:hAnsi="Times New Roman" w:cs="Times New Roman"/>
          <w:sz w:val="24"/>
          <w:szCs w:val="24"/>
        </w:rPr>
      </w:pPr>
    </w:p>
    <w:p w14:paraId="5277E9A0" w14:textId="77777777" w:rsidR="009E5860" w:rsidRDefault="009E5860" w:rsidP="009E5860">
      <w:pPr>
        <w:spacing w:line="240" w:lineRule="auto"/>
        <w:jc w:val="both"/>
        <w:rPr>
          <w:rFonts w:ascii="Times New Roman" w:hAnsi="Times New Roman" w:cs="Times New Roman"/>
          <w:sz w:val="24"/>
          <w:szCs w:val="24"/>
        </w:rPr>
      </w:pPr>
      <w:r>
        <w:rPr>
          <w:rFonts w:ascii="Times New Roman" w:hAnsi="Times New Roman" w:cs="Times New Roman"/>
          <w:sz w:val="24"/>
          <w:szCs w:val="24"/>
        </w:rPr>
        <w:t>Name (Printed):_____________________________________________________________________</w:t>
      </w:r>
    </w:p>
    <w:p w14:paraId="5D4A7837" w14:textId="77777777" w:rsidR="009E5860" w:rsidRDefault="009E5860" w:rsidP="009E5860">
      <w:pPr>
        <w:spacing w:line="240" w:lineRule="auto"/>
        <w:jc w:val="both"/>
        <w:rPr>
          <w:rFonts w:ascii="Times New Roman" w:hAnsi="Times New Roman" w:cs="Times New Roman"/>
          <w:sz w:val="24"/>
          <w:szCs w:val="24"/>
        </w:rPr>
      </w:pPr>
    </w:p>
    <w:p w14:paraId="0CF2AEB3" w14:textId="77777777" w:rsidR="009E5860" w:rsidRDefault="009E5860" w:rsidP="009E5860">
      <w:pPr>
        <w:spacing w:line="240" w:lineRule="auto"/>
        <w:jc w:val="both"/>
        <w:rPr>
          <w:rFonts w:ascii="Times New Roman" w:hAnsi="Times New Roman" w:cs="Times New Roman"/>
          <w:sz w:val="24"/>
          <w:szCs w:val="24"/>
        </w:rPr>
      </w:pPr>
      <w:r>
        <w:rPr>
          <w:rFonts w:ascii="Times New Roman" w:hAnsi="Times New Roman" w:cs="Times New Roman"/>
          <w:sz w:val="24"/>
          <w:szCs w:val="24"/>
        </w:rPr>
        <w:t>Title:______________________________________________________________________________</w:t>
      </w:r>
    </w:p>
    <w:p w14:paraId="5524BEE6" w14:textId="77777777" w:rsidR="009E5860" w:rsidRDefault="009E5860" w:rsidP="009E5860">
      <w:pPr>
        <w:spacing w:line="240" w:lineRule="auto"/>
        <w:jc w:val="both"/>
        <w:rPr>
          <w:rFonts w:ascii="Times New Roman" w:hAnsi="Times New Roman" w:cs="Times New Roman"/>
          <w:sz w:val="24"/>
          <w:szCs w:val="24"/>
        </w:rPr>
      </w:pPr>
    </w:p>
    <w:p w14:paraId="7DBC6E65" w14:textId="77777777" w:rsidR="009E5860" w:rsidRPr="009E5860" w:rsidRDefault="009E5860" w:rsidP="009E5860">
      <w:pPr>
        <w:spacing w:line="240" w:lineRule="auto"/>
        <w:jc w:val="both"/>
        <w:rPr>
          <w:rFonts w:ascii="Times New Roman" w:hAnsi="Times New Roman" w:cs="Times New Roman"/>
          <w:sz w:val="24"/>
          <w:szCs w:val="24"/>
        </w:rPr>
      </w:pPr>
      <w:r>
        <w:rPr>
          <w:rFonts w:ascii="Times New Roman" w:hAnsi="Times New Roman" w:cs="Times New Roman"/>
          <w:sz w:val="24"/>
          <w:szCs w:val="24"/>
        </w:rPr>
        <w:t>Date:_________________________________________</w:t>
      </w:r>
      <w:bookmarkEnd w:id="0"/>
    </w:p>
    <w:sectPr w:rsidR="009E5860" w:rsidRPr="009E5860" w:rsidSect="00775FC5">
      <w:footerReference w:type="defaul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208E4" w14:textId="77777777" w:rsidR="004D429E" w:rsidRDefault="008030DF">
      <w:pPr>
        <w:spacing w:after="0" w:line="240" w:lineRule="auto"/>
      </w:pPr>
      <w:r>
        <w:separator/>
      </w:r>
    </w:p>
  </w:endnote>
  <w:endnote w:type="continuationSeparator" w:id="0">
    <w:p w14:paraId="0C6AE384" w14:textId="77777777" w:rsidR="004D429E" w:rsidRDefault="00803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8538E" w14:textId="77777777" w:rsidR="0021545A" w:rsidRPr="00A2465A" w:rsidRDefault="001C6F34" w:rsidP="0021545A">
    <w:pPr>
      <w:ind w:left="-360"/>
      <w:jc w:val="center"/>
      <w:rPr>
        <w:rFonts w:ascii="Arial" w:hAnsi="Arial" w:cs="Arial"/>
        <w:color w:val="333333"/>
        <w:sz w:val="20"/>
        <w:szCs w:val="20"/>
      </w:rPr>
    </w:pPr>
    <w:r w:rsidRPr="00A2465A">
      <w:rPr>
        <w:rFonts w:ascii="Arial" w:hAnsi="Arial" w:cs="Arial"/>
        <w:color w:val="333333"/>
        <w:sz w:val="20"/>
        <w:szCs w:val="20"/>
      </w:rPr>
      <w:t>AFFIRMATIVE ACTION EMPLOYER</w:t>
    </w:r>
  </w:p>
  <w:p w14:paraId="5B9A2F3F" w14:textId="636A746E" w:rsidR="0021545A" w:rsidRPr="00A66EEA" w:rsidRDefault="001C6F34" w:rsidP="0021545A">
    <w:pPr>
      <w:ind w:left="-360"/>
      <w:jc w:val="center"/>
      <w:rPr>
        <w:rFonts w:ascii="Arial" w:hAnsi="Arial" w:cs="Arial"/>
        <w:color w:val="333333"/>
        <w:sz w:val="16"/>
        <w:szCs w:val="16"/>
      </w:rPr>
    </w:pPr>
    <w:r w:rsidRPr="00A66EEA">
      <w:rPr>
        <w:rFonts w:ascii="Arial" w:hAnsi="Arial" w:cs="Arial"/>
        <w:noProof/>
        <w:color w:val="333333"/>
        <w:sz w:val="16"/>
        <w:szCs w:val="16"/>
      </w:rPr>
      <w:drawing>
        <wp:inline distT="0" distB="0" distL="0" distR="0" wp14:anchorId="6584D33A" wp14:editId="14A6F0A4">
          <wp:extent cx="114300" cy="114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A66EEA">
      <w:rPr>
        <w:rFonts w:ascii="Arial" w:hAnsi="Arial" w:cs="Arial"/>
        <w:color w:val="333333"/>
        <w:sz w:val="16"/>
        <w:szCs w:val="16"/>
      </w:rPr>
      <w:t xml:space="preserve"> Printed on recycled paper containing at least 15% post-consumer paper fiber</w:t>
    </w:r>
    <w:r>
      <w:rPr>
        <w:rFonts w:ascii="Arial" w:hAnsi="Arial" w:cs="Arial"/>
        <w:color w:val="333333"/>
        <w:sz w:val="16"/>
        <w:szCs w:val="16"/>
      </w:rPr>
      <w:t>s</w:t>
    </w:r>
  </w:p>
  <w:p w14:paraId="45137AB9" w14:textId="77777777" w:rsidR="0021545A" w:rsidRDefault="00C41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EC285" w14:textId="77777777" w:rsidR="004D429E" w:rsidRDefault="008030DF">
      <w:pPr>
        <w:spacing w:after="0" w:line="240" w:lineRule="auto"/>
      </w:pPr>
      <w:r>
        <w:separator/>
      </w:r>
    </w:p>
  </w:footnote>
  <w:footnote w:type="continuationSeparator" w:id="0">
    <w:p w14:paraId="73B26533" w14:textId="77777777" w:rsidR="004D429E" w:rsidRDefault="008030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C04DD"/>
    <w:multiLevelType w:val="hybridMultilevel"/>
    <w:tmpl w:val="9808EDD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33B48FB"/>
    <w:multiLevelType w:val="hybridMultilevel"/>
    <w:tmpl w:val="04A69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E36942"/>
    <w:multiLevelType w:val="hybridMultilevel"/>
    <w:tmpl w:val="11F2DF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8317C"/>
    <w:multiLevelType w:val="hybridMultilevel"/>
    <w:tmpl w:val="EBA6DD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1741E4"/>
    <w:multiLevelType w:val="hybridMultilevel"/>
    <w:tmpl w:val="35625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31C24"/>
    <w:multiLevelType w:val="hybridMultilevel"/>
    <w:tmpl w:val="EA649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10C"/>
    <w:rsid w:val="000162EC"/>
    <w:rsid w:val="00082319"/>
    <w:rsid w:val="000D0D61"/>
    <w:rsid w:val="000E42CD"/>
    <w:rsid w:val="00106998"/>
    <w:rsid w:val="001101F7"/>
    <w:rsid w:val="00120759"/>
    <w:rsid w:val="001C6F34"/>
    <w:rsid w:val="001D1E6A"/>
    <w:rsid w:val="001D2CDC"/>
    <w:rsid w:val="001E775D"/>
    <w:rsid w:val="00296F44"/>
    <w:rsid w:val="002A63A6"/>
    <w:rsid w:val="002B5CD5"/>
    <w:rsid w:val="002B6321"/>
    <w:rsid w:val="002C7295"/>
    <w:rsid w:val="002D7C05"/>
    <w:rsid w:val="002E3F95"/>
    <w:rsid w:val="00374A6F"/>
    <w:rsid w:val="003866EF"/>
    <w:rsid w:val="00390705"/>
    <w:rsid w:val="00395C96"/>
    <w:rsid w:val="00397259"/>
    <w:rsid w:val="00465EF0"/>
    <w:rsid w:val="0047545B"/>
    <w:rsid w:val="004A0E20"/>
    <w:rsid w:val="004D429E"/>
    <w:rsid w:val="004E6CB7"/>
    <w:rsid w:val="004F27B1"/>
    <w:rsid w:val="00511188"/>
    <w:rsid w:val="005119E4"/>
    <w:rsid w:val="0053091F"/>
    <w:rsid w:val="005311EF"/>
    <w:rsid w:val="0054455F"/>
    <w:rsid w:val="00550EDA"/>
    <w:rsid w:val="005569D4"/>
    <w:rsid w:val="00582B94"/>
    <w:rsid w:val="005C29BE"/>
    <w:rsid w:val="005C5E40"/>
    <w:rsid w:val="005D566F"/>
    <w:rsid w:val="005E39ED"/>
    <w:rsid w:val="00604E37"/>
    <w:rsid w:val="006346C5"/>
    <w:rsid w:val="00647DBE"/>
    <w:rsid w:val="00670B05"/>
    <w:rsid w:val="00677AD4"/>
    <w:rsid w:val="00683C16"/>
    <w:rsid w:val="0068667B"/>
    <w:rsid w:val="006C6114"/>
    <w:rsid w:val="00747DA1"/>
    <w:rsid w:val="00763AAE"/>
    <w:rsid w:val="007647A1"/>
    <w:rsid w:val="007724A3"/>
    <w:rsid w:val="00775FC5"/>
    <w:rsid w:val="007B3AD9"/>
    <w:rsid w:val="007E4DAF"/>
    <w:rsid w:val="007F02A9"/>
    <w:rsid w:val="007F2404"/>
    <w:rsid w:val="008030DF"/>
    <w:rsid w:val="0082214D"/>
    <w:rsid w:val="008F0422"/>
    <w:rsid w:val="00916EB2"/>
    <w:rsid w:val="00942F75"/>
    <w:rsid w:val="00975A13"/>
    <w:rsid w:val="009762A8"/>
    <w:rsid w:val="00984F06"/>
    <w:rsid w:val="009A102E"/>
    <w:rsid w:val="009B43DF"/>
    <w:rsid w:val="009E5860"/>
    <w:rsid w:val="00A214D0"/>
    <w:rsid w:val="00A30AE3"/>
    <w:rsid w:val="00A46C4B"/>
    <w:rsid w:val="00A84289"/>
    <w:rsid w:val="00AE2C48"/>
    <w:rsid w:val="00AF182E"/>
    <w:rsid w:val="00B32B30"/>
    <w:rsid w:val="00B339A3"/>
    <w:rsid w:val="00B6403C"/>
    <w:rsid w:val="00BA71A3"/>
    <w:rsid w:val="00BB610C"/>
    <w:rsid w:val="00BC3B34"/>
    <w:rsid w:val="00C0507B"/>
    <w:rsid w:val="00C41352"/>
    <w:rsid w:val="00C47D1F"/>
    <w:rsid w:val="00C5218F"/>
    <w:rsid w:val="00C56D73"/>
    <w:rsid w:val="00C779B0"/>
    <w:rsid w:val="00CA59EE"/>
    <w:rsid w:val="00CE636B"/>
    <w:rsid w:val="00D15009"/>
    <w:rsid w:val="00D227D1"/>
    <w:rsid w:val="00D2440B"/>
    <w:rsid w:val="00D336B3"/>
    <w:rsid w:val="00D75A5D"/>
    <w:rsid w:val="00DD49FE"/>
    <w:rsid w:val="00E4088F"/>
    <w:rsid w:val="00E808EC"/>
    <w:rsid w:val="00E86490"/>
    <w:rsid w:val="00E90D7E"/>
    <w:rsid w:val="00EB2F53"/>
    <w:rsid w:val="00ED39A6"/>
    <w:rsid w:val="00EE6A0F"/>
    <w:rsid w:val="00F4217C"/>
    <w:rsid w:val="00F4380B"/>
    <w:rsid w:val="00F92052"/>
    <w:rsid w:val="00FA1B36"/>
    <w:rsid w:val="00FA55D1"/>
    <w:rsid w:val="00FB2994"/>
    <w:rsid w:val="00FE1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706B8B0"/>
  <w15:docId w15:val="{6330CA14-A6AC-47C2-834D-99662349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EF0"/>
    <w:pPr>
      <w:ind w:left="720"/>
      <w:contextualSpacing/>
    </w:pPr>
  </w:style>
  <w:style w:type="table" w:styleId="TableGrid">
    <w:name w:val="Table Grid"/>
    <w:basedOn w:val="TableNormal"/>
    <w:uiPriority w:val="59"/>
    <w:rsid w:val="000E42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207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759"/>
    <w:rPr>
      <w:rFonts w:ascii="Tahoma" w:hAnsi="Tahoma" w:cs="Tahoma"/>
      <w:sz w:val="16"/>
      <w:szCs w:val="16"/>
    </w:rPr>
  </w:style>
  <w:style w:type="character" w:styleId="Hyperlink">
    <w:name w:val="Hyperlink"/>
    <w:basedOn w:val="DefaultParagraphFont"/>
    <w:unhideWhenUsed/>
    <w:rsid w:val="00E808EC"/>
    <w:rPr>
      <w:color w:val="0000FF"/>
      <w:u w:val="single"/>
    </w:rPr>
  </w:style>
  <w:style w:type="paragraph" w:customStyle="1" w:styleId="Default">
    <w:name w:val="Default"/>
    <w:rsid w:val="00E808EC"/>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DD49FE"/>
    <w:rPr>
      <w:color w:val="605E5C"/>
      <w:shd w:val="clear" w:color="auto" w:fill="E1DFDD"/>
    </w:rPr>
  </w:style>
  <w:style w:type="paragraph" w:styleId="Footer">
    <w:name w:val="footer"/>
    <w:basedOn w:val="Normal"/>
    <w:link w:val="FooterChar"/>
    <w:rsid w:val="001C6F3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1C6F3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82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71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mmdhelp.line@state.mn.u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schacht@mmcd.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aschacht@mmcd.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chacht@mmcd.org" TargetMode="External"/><Relationship Id="rId5" Type="http://schemas.openxmlformats.org/officeDocument/2006/relationships/footnotes" Target="footnotes.xml"/><Relationship Id="rId15" Type="http://schemas.openxmlformats.org/officeDocument/2006/relationships/hyperlink" Target="mailto:aschacht@mmcd.org" TargetMode="External"/><Relationship Id="rId10" Type="http://schemas.openxmlformats.org/officeDocument/2006/relationships/hyperlink" Target="mailto:aschacht@mmcd.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mcd.org" TargetMode="External"/><Relationship Id="rId14" Type="http://schemas.openxmlformats.org/officeDocument/2006/relationships/hyperlink" Target="http://www.mmcd.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14</Pages>
  <Words>3508</Words>
  <Characters>20001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MMCD</Company>
  <LinksUpToDate>false</LinksUpToDate>
  <CharactersWithSpaces>23463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Caesar</dc:creator>
  <cp:lastModifiedBy>Arleen Schacht</cp:lastModifiedBy>
  <cp:revision>23</cp:revision>
  <cp:lastPrinted>2017-08-14T19:28:00Z</cp:lastPrinted>
  <dcterms:created xsi:type="dcterms:W3CDTF">2021-05-25T15:59:00Z</dcterms:created>
  <dcterms:modified xsi:type="dcterms:W3CDTF">2021-07-30T16:04:00Z</dcterms:modified>
</cp:coreProperties>
</file>